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D8" w:rsidRPr="008431DF" w:rsidRDefault="00854CD8" w:rsidP="00854CD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b/>
          <w:sz w:val="24"/>
          <w:szCs w:val="24"/>
        </w:rPr>
      </w:pPr>
      <w:bookmarkStart w:id="0" w:name="_GoBack"/>
      <w:bookmarkEnd w:id="0"/>
      <w:r w:rsidRPr="008431DF">
        <w:rPr>
          <w:b/>
          <w:sz w:val="24"/>
          <w:szCs w:val="24"/>
        </w:rPr>
        <w:t xml:space="preserve">CLEAS ctr         Inis Oírr,   Oileáin Árann,  Cuan na Gaillimhe .    Uimhir 437865                                     cleasteo@gmail.com             www.cleas-teoranta.com               Fón 09975979            </w:t>
      </w:r>
    </w:p>
    <w:p w:rsidR="00410FCC" w:rsidRPr="000A5FBC" w:rsidRDefault="008431DF" w:rsidP="008D78F1">
      <w:pPr>
        <w:jc w:val="center"/>
        <w:rPr>
          <w:rFonts w:cstheme="minorHAnsi"/>
          <w:b/>
          <w:bCs/>
        </w:rPr>
      </w:pPr>
      <w:r w:rsidRPr="000A5FBC">
        <w:rPr>
          <w:rFonts w:cstheme="minorHAnsi"/>
          <w:b/>
          <w:bCs/>
        </w:rPr>
        <w:t>Ráiteas Príobháideachais Cleas c</w:t>
      </w:r>
      <w:r w:rsidR="00606F86" w:rsidRPr="000A5FBC">
        <w:rPr>
          <w:rFonts w:cstheme="minorHAnsi"/>
          <w:b/>
          <w:bCs/>
        </w:rPr>
        <w:t>tr.</w:t>
      </w:r>
    </w:p>
    <w:p w:rsidR="008D78F1" w:rsidRPr="000A5FBC" w:rsidRDefault="008D6401" w:rsidP="007F4BCD">
      <w:pPr>
        <w:tabs>
          <w:tab w:val="left" w:pos="284"/>
          <w:tab w:val="left" w:pos="567"/>
          <w:tab w:val="left" w:pos="709"/>
        </w:tabs>
        <w:spacing w:after="0" w:line="240" w:lineRule="auto"/>
        <w:rPr>
          <w:rFonts w:cstheme="minorHAnsi"/>
        </w:rPr>
      </w:pPr>
      <w:r w:rsidRPr="000A5FBC">
        <w:rPr>
          <w:rFonts w:cstheme="minorHAnsi"/>
        </w:rPr>
        <w:t>Is é príomhfheidhm Cleas c</w:t>
      </w:r>
      <w:r w:rsidR="007F4BCD">
        <w:rPr>
          <w:rFonts w:cstheme="minorHAnsi"/>
        </w:rPr>
        <w:t xml:space="preserve">tr </w:t>
      </w:r>
      <w:r w:rsidR="007F4BCD" w:rsidRPr="00E45791">
        <w:t xml:space="preserve"> ná  seirbhísí cultúrtha agus pobail a chur ar fáil in oileán Inis Oírr, lena n-áirítear cur chun cinn na Gaeilge.</w:t>
      </w:r>
    </w:p>
    <w:p w:rsidR="008D6401" w:rsidRPr="000A5FBC" w:rsidRDefault="00606F86" w:rsidP="00921219">
      <w:pPr>
        <w:pStyle w:val="Default"/>
        <w:rPr>
          <w:rFonts w:asciiTheme="minorHAnsi" w:hAnsiTheme="minorHAnsi" w:cstheme="minorHAnsi"/>
          <w:sz w:val="22"/>
          <w:szCs w:val="22"/>
        </w:rPr>
      </w:pPr>
      <w:r w:rsidRPr="000A5FBC">
        <w:rPr>
          <w:rFonts w:asciiTheme="minorHAnsi" w:hAnsiTheme="minorHAnsi" w:cstheme="minorHAnsi"/>
          <w:sz w:val="22"/>
          <w:szCs w:val="22"/>
        </w:rPr>
        <w:t xml:space="preserve">Le gur féidir linn na </w:t>
      </w:r>
      <w:r w:rsidR="008D78F1" w:rsidRPr="000A5FBC">
        <w:rPr>
          <w:rFonts w:asciiTheme="minorHAnsi" w:hAnsiTheme="minorHAnsi" w:cstheme="minorHAnsi"/>
          <w:sz w:val="22"/>
          <w:szCs w:val="22"/>
        </w:rPr>
        <w:t>seirbhí</w:t>
      </w:r>
      <w:r w:rsidRPr="000A5FBC">
        <w:rPr>
          <w:rFonts w:asciiTheme="minorHAnsi" w:hAnsiTheme="minorHAnsi" w:cstheme="minorHAnsi"/>
          <w:sz w:val="22"/>
          <w:szCs w:val="22"/>
        </w:rPr>
        <w:t xml:space="preserve">sí sin a chur ar fáil in Inis Oírr </w:t>
      </w:r>
      <w:r w:rsidR="008D78F1" w:rsidRPr="000A5FBC">
        <w:rPr>
          <w:rFonts w:asciiTheme="minorHAnsi" w:hAnsiTheme="minorHAnsi" w:cstheme="minorHAnsi"/>
          <w:sz w:val="22"/>
          <w:szCs w:val="22"/>
        </w:rPr>
        <w:t>beidh orainn cineálacha ar leith faisnéise</w:t>
      </w:r>
      <w:r w:rsidRPr="000A5FBC">
        <w:rPr>
          <w:rFonts w:asciiTheme="minorHAnsi" w:hAnsiTheme="minorHAnsi" w:cstheme="minorHAnsi"/>
          <w:sz w:val="22"/>
          <w:szCs w:val="22"/>
        </w:rPr>
        <w:t xml:space="preserve"> </w:t>
      </w:r>
      <w:r w:rsidR="008D78F1" w:rsidRPr="000A5FBC">
        <w:rPr>
          <w:rFonts w:asciiTheme="minorHAnsi" w:hAnsiTheme="minorHAnsi" w:cstheme="minorHAnsi"/>
          <w:sz w:val="22"/>
          <w:szCs w:val="22"/>
        </w:rPr>
        <w:t>a bhailiú, a phróiseáil agus a úsáid. Ag brath ar an tseirbhís atá á lorg nó á chur ar fáil d'fhéadfadh 'sonraí pearsanta' mar a shainmhínítear sna hAchtanna um Chosaint Sonraí agus sa Rialachán Ginearálta maidir le Cosaint Sonraí (GDPR) a bheith i gceist le faisnéis a bheifí a lorg agus d'fhéadfadh baint a bheith aici le húsáideoirí, iarúsáideoirí nó úsáideoirí seirbhíse amach anseo; iarfhostaithe, fostaithe reatha nó fostaithe amach anseo; soláthróirí; agus daoine sa phobal a d'fhéadfadh dul i mbun cumarsáide leis an bhfoireann. Ina theannta sin, d'fhéadfadh go gcaithfeadh an fhoireann, ó am go chéile, cineálacha ar leith sonraí pearsanta a bhailiú, a phróiseáil agus a úsáid chun ceanglais rialála nó reachtacha a chomhlíonadh.</w:t>
      </w:r>
    </w:p>
    <w:p w:rsidR="008D78F1" w:rsidRPr="000A5FBC" w:rsidRDefault="00606F86" w:rsidP="000A5FBC">
      <w:pPr>
        <w:pStyle w:val="Default"/>
        <w:jc w:val="center"/>
        <w:rPr>
          <w:rFonts w:asciiTheme="minorHAnsi" w:hAnsiTheme="minorHAnsi" w:cstheme="minorHAnsi"/>
          <w:sz w:val="22"/>
          <w:szCs w:val="22"/>
        </w:rPr>
      </w:pPr>
      <w:r w:rsidRPr="000A5FBC">
        <w:rPr>
          <w:rFonts w:asciiTheme="minorHAnsi" w:hAnsiTheme="minorHAnsi" w:cstheme="minorHAnsi"/>
          <w:b/>
          <w:bCs/>
          <w:sz w:val="22"/>
          <w:szCs w:val="22"/>
        </w:rPr>
        <w:t>An fáth go</w:t>
      </w:r>
      <w:r w:rsidR="008D78F1" w:rsidRPr="000A5FBC">
        <w:rPr>
          <w:rFonts w:asciiTheme="minorHAnsi" w:hAnsiTheme="minorHAnsi" w:cstheme="minorHAnsi"/>
          <w:b/>
          <w:bCs/>
          <w:sz w:val="22"/>
          <w:szCs w:val="22"/>
        </w:rPr>
        <w:t xml:space="preserve"> </w:t>
      </w:r>
      <w:r w:rsidRPr="000A5FBC">
        <w:rPr>
          <w:rFonts w:asciiTheme="minorHAnsi" w:hAnsiTheme="minorHAnsi" w:cstheme="minorHAnsi"/>
          <w:b/>
          <w:bCs/>
          <w:sz w:val="22"/>
          <w:szCs w:val="22"/>
        </w:rPr>
        <w:t xml:space="preserve">bhfuil ráiteas príobháideachais </w:t>
      </w:r>
      <w:r w:rsidR="008D78F1" w:rsidRPr="000A5FBC">
        <w:rPr>
          <w:rFonts w:asciiTheme="minorHAnsi" w:hAnsiTheme="minorHAnsi" w:cstheme="minorHAnsi"/>
          <w:b/>
          <w:bCs/>
          <w:sz w:val="22"/>
          <w:szCs w:val="22"/>
        </w:rPr>
        <w:t>againn</w:t>
      </w:r>
    </w:p>
    <w:p w:rsidR="008D78F1" w:rsidRPr="000A5FBC" w:rsidRDefault="00653D17" w:rsidP="00921219">
      <w:pPr>
        <w:pStyle w:val="Default"/>
        <w:rPr>
          <w:rFonts w:asciiTheme="minorHAnsi" w:hAnsiTheme="minorHAnsi" w:cstheme="minorHAnsi"/>
          <w:sz w:val="22"/>
          <w:szCs w:val="22"/>
        </w:rPr>
      </w:pPr>
      <w:r w:rsidRPr="000A5FBC">
        <w:rPr>
          <w:rFonts w:asciiTheme="minorHAnsi" w:hAnsiTheme="minorHAnsi" w:cstheme="minorHAnsi"/>
          <w:sz w:val="22"/>
          <w:szCs w:val="22"/>
        </w:rPr>
        <w:t>Caitheann Cleas c</w:t>
      </w:r>
      <w:r w:rsidR="00B04916">
        <w:rPr>
          <w:rFonts w:asciiTheme="minorHAnsi" w:hAnsiTheme="minorHAnsi" w:cstheme="minorHAnsi"/>
          <w:sz w:val="22"/>
          <w:szCs w:val="22"/>
        </w:rPr>
        <w:t>tr</w:t>
      </w:r>
      <w:r w:rsidR="00606F86" w:rsidRPr="000A5FBC">
        <w:rPr>
          <w:rFonts w:asciiTheme="minorHAnsi" w:hAnsiTheme="minorHAnsi" w:cstheme="minorHAnsi"/>
          <w:sz w:val="22"/>
          <w:szCs w:val="22"/>
        </w:rPr>
        <w:t xml:space="preserve"> "S</w:t>
      </w:r>
      <w:r w:rsidR="008D78F1" w:rsidRPr="000A5FBC">
        <w:rPr>
          <w:rFonts w:asciiTheme="minorHAnsi" w:hAnsiTheme="minorHAnsi" w:cstheme="minorHAnsi"/>
          <w:sz w:val="22"/>
          <w:szCs w:val="22"/>
        </w:rPr>
        <w:t>onraí Pearsanta" a phróiseáil de réir bhrí na nAchtanna um Chosaint Sonraí 1</w:t>
      </w:r>
      <w:r w:rsidR="00606F86" w:rsidRPr="000A5FBC">
        <w:rPr>
          <w:rFonts w:asciiTheme="minorHAnsi" w:hAnsiTheme="minorHAnsi" w:cstheme="minorHAnsi"/>
          <w:sz w:val="22"/>
          <w:szCs w:val="22"/>
        </w:rPr>
        <w:t>988 / 2003/2018</w:t>
      </w:r>
      <w:r w:rsidR="008D78F1" w:rsidRPr="000A5FBC">
        <w:rPr>
          <w:rFonts w:asciiTheme="minorHAnsi" w:hAnsiTheme="minorHAnsi" w:cstheme="minorHAnsi"/>
          <w:sz w:val="22"/>
          <w:szCs w:val="22"/>
        </w:rPr>
        <w:t xml:space="preserve"> agus na rialachán Eorpach 2016/679 (GDPR). Tugann</w:t>
      </w:r>
      <w:r w:rsidR="00B04916">
        <w:rPr>
          <w:rFonts w:asciiTheme="minorHAnsi" w:hAnsiTheme="minorHAnsi" w:cstheme="minorHAnsi"/>
          <w:sz w:val="22"/>
          <w:szCs w:val="22"/>
        </w:rPr>
        <w:t xml:space="preserve"> Cleas </w:t>
      </w:r>
      <w:r w:rsidR="00606F86" w:rsidRPr="000A5FBC">
        <w:rPr>
          <w:rFonts w:asciiTheme="minorHAnsi" w:hAnsiTheme="minorHAnsi" w:cstheme="minorHAnsi"/>
          <w:sz w:val="22"/>
          <w:szCs w:val="22"/>
        </w:rPr>
        <w:t xml:space="preserve"> </w:t>
      </w:r>
      <w:r w:rsidR="008D78F1" w:rsidRPr="000A5FBC">
        <w:rPr>
          <w:rFonts w:asciiTheme="minorHAnsi" w:hAnsiTheme="minorHAnsi" w:cstheme="minorHAnsi"/>
          <w:sz w:val="22"/>
          <w:szCs w:val="22"/>
        </w:rPr>
        <w:t>aird ar chearta príobhái</w:t>
      </w:r>
      <w:r w:rsidR="00606F86" w:rsidRPr="000A5FBC">
        <w:rPr>
          <w:rFonts w:asciiTheme="minorHAnsi" w:hAnsiTheme="minorHAnsi" w:cstheme="minorHAnsi"/>
          <w:sz w:val="22"/>
          <w:szCs w:val="22"/>
        </w:rPr>
        <w:t>deachais na ndaoine a bpróiseálann muid</w:t>
      </w:r>
      <w:r w:rsidR="008D78F1" w:rsidRPr="000A5FBC">
        <w:rPr>
          <w:rFonts w:asciiTheme="minorHAnsi" w:hAnsiTheme="minorHAnsi" w:cstheme="minorHAnsi"/>
          <w:sz w:val="22"/>
          <w:szCs w:val="22"/>
        </w:rPr>
        <w:t xml:space="preserve"> a gcuid Sonraí Pearsa</w:t>
      </w:r>
      <w:r w:rsidR="00606F86" w:rsidRPr="000A5FBC">
        <w:rPr>
          <w:rFonts w:asciiTheme="minorHAnsi" w:hAnsiTheme="minorHAnsi" w:cstheme="minorHAnsi"/>
          <w:sz w:val="22"/>
          <w:szCs w:val="22"/>
        </w:rPr>
        <w:t>nta</w:t>
      </w:r>
      <w:r w:rsidR="008D78F1" w:rsidRPr="000A5FBC">
        <w:rPr>
          <w:rFonts w:asciiTheme="minorHAnsi" w:hAnsiTheme="minorHAnsi" w:cstheme="minorHAnsi"/>
          <w:sz w:val="22"/>
          <w:szCs w:val="22"/>
        </w:rPr>
        <w:t xml:space="preserve"> agus táimid ar an eolas maidir lenár gcuid oibleagáidí faoi na hAchtanna um Chosaint Sonraí. </w:t>
      </w:r>
    </w:p>
    <w:p w:rsidR="008D78F1" w:rsidRPr="000A5FBC" w:rsidRDefault="008D78F1" w:rsidP="00921219">
      <w:pPr>
        <w:spacing w:after="0" w:line="240" w:lineRule="auto"/>
        <w:rPr>
          <w:rFonts w:cstheme="minorHAnsi"/>
        </w:rPr>
      </w:pPr>
      <w:r w:rsidRPr="000A5FBC">
        <w:rPr>
          <w:rFonts w:cstheme="minorHAnsi"/>
        </w:rPr>
        <w:t>Leagtar amach sa ráiteas pr</w:t>
      </w:r>
      <w:r w:rsidR="00606F86" w:rsidRPr="000A5FBC">
        <w:rPr>
          <w:rFonts w:cstheme="minorHAnsi"/>
        </w:rPr>
        <w:t>íobháideachais seo an chaoi a bhfaigheann</w:t>
      </w:r>
      <w:r w:rsidR="00B04916">
        <w:rPr>
          <w:rFonts w:cstheme="minorHAnsi"/>
        </w:rPr>
        <w:t xml:space="preserve"> agus a bpróiseálann Cleas </w:t>
      </w:r>
      <w:r w:rsidRPr="000A5FBC">
        <w:rPr>
          <w:rFonts w:cstheme="minorHAnsi"/>
        </w:rPr>
        <w:t xml:space="preserve"> Sonraí Pear</w:t>
      </w:r>
      <w:r w:rsidR="00606F86" w:rsidRPr="000A5FBC">
        <w:rPr>
          <w:rFonts w:cstheme="minorHAnsi"/>
        </w:rPr>
        <w:t>santa le go dtuigfidh siadsan</w:t>
      </w:r>
      <w:r w:rsidRPr="000A5FBC">
        <w:rPr>
          <w:rFonts w:cstheme="minorHAnsi"/>
        </w:rPr>
        <w:t xml:space="preserve"> a chuireann S</w:t>
      </w:r>
      <w:r w:rsidR="000B39F2" w:rsidRPr="000A5FBC">
        <w:rPr>
          <w:rFonts w:cstheme="minorHAnsi"/>
        </w:rPr>
        <w:t>onraí Pearsanta ar fáil dúinn c</w:t>
      </w:r>
      <w:r w:rsidRPr="000A5FBC">
        <w:rPr>
          <w:rFonts w:cstheme="minorHAnsi"/>
        </w:rPr>
        <w:t xml:space="preserve">leachtais agus </w:t>
      </w:r>
      <w:r w:rsidR="00606F86" w:rsidRPr="000A5FBC">
        <w:rPr>
          <w:rFonts w:cstheme="minorHAnsi"/>
        </w:rPr>
        <w:t>nósanna imeachta na cuideachta</w:t>
      </w:r>
      <w:r w:rsidRPr="000A5FBC">
        <w:rPr>
          <w:rFonts w:cstheme="minorHAnsi"/>
        </w:rPr>
        <w:t>.</w:t>
      </w:r>
    </w:p>
    <w:p w:rsidR="008D78F1" w:rsidRPr="000A5FBC" w:rsidRDefault="008D78F1" w:rsidP="00921219">
      <w:pPr>
        <w:pStyle w:val="Default"/>
        <w:rPr>
          <w:rFonts w:asciiTheme="minorHAnsi" w:hAnsiTheme="minorHAnsi" w:cstheme="minorHAnsi"/>
          <w:sz w:val="22"/>
          <w:szCs w:val="22"/>
        </w:rPr>
      </w:pPr>
      <w:r w:rsidRPr="000A5FBC">
        <w:rPr>
          <w:rFonts w:asciiTheme="minorHAnsi" w:hAnsiTheme="minorHAnsi" w:cstheme="minorHAnsi"/>
          <w:sz w:val="22"/>
          <w:szCs w:val="22"/>
        </w:rPr>
        <w:t>Tá an ráiteas prío</w:t>
      </w:r>
      <w:r w:rsidR="000B39F2" w:rsidRPr="000A5FBC">
        <w:rPr>
          <w:rFonts w:asciiTheme="minorHAnsi" w:hAnsiTheme="minorHAnsi" w:cstheme="minorHAnsi"/>
          <w:sz w:val="22"/>
          <w:szCs w:val="22"/>
        </w:rPr>
        <w:t>bháideachais seo curtha le</w:t>
      </w:r>
      <w:r w:rsidRPr="000A5FBC">
        <w:rPr>
          <w:rFonts w:asciiTheme="minorHAnsi" w:hAnsiTheme="minorHAnsi" w:cstheme="minorHAnsi"/>
          <w:sz w:val="22"/>
          <w:szCs w:val="22"/>
        </w:rPr>
        <w:t xml:space="preserve"> chéile a</w:t>
      </w:r>
      <w:r w:rsidR="00B04916">
        <w:rPr>
          <w:rFonts w:asciiTheme="minorHAnsi" w:hAnsiTheme="minorHAnsi" w:cstheme="minorHAnsi"/>
          <w:sz w:val="22"/>
          <w:szCs w:val="22"/>
        </w:rPr>
        <w:t xml:space="preserve">g Cleas </w:t>
      </w:r>
      <w:r w:rsidR="000B39F2" w:rsidRPr="000A5FBC">
        <w:rPr>
          <w:rFonts w:asciiTheme="minorHAnsi" w:hAnsiTheme="minorHAnsi" w:cstheme="minorHAnsi"/>
          <w:sz w:val="22"/>
          <w:szCs w:val="22"/>
        </w:rPr>
        <w:t xml:space="preserve"> lenár d</w:t>
      </w:r>
      <w:r w:rsidRPr="000A5FBC">
        <w:rPr>
          <w:rFonts w:asciiTheme="minorHAnsi" w:hAnsiTheme="minorHAnsi" w:cstheme="minorHAnsi"/>
          <w:sz w:val="22"/>
          <w:szCs w:val="22"/>
        </w:rPr>
        <w:t>tiomantas</w:t>
      </w:r>
      <w:r w:rsidR="000B39F2" w:rsidRPr="000A5FBC">
        <w:rPr>
          <w:rFonts w:asciiTheme="minorHAnsi" w:hAnsiTheme="minorHAnsi" w:cstheme="minorHAnsi"/>
          <w:sz w:val="22"/>
          <w:szCs w:val="22"/>
        </w:rPr>
        <w:t xml:space="preserve"> daingean i leith príobháideachas </w:t>
      </w:r>
      <w:r w:rsidRPr="000A5FBC">
        <w:rPr>
          <w:rFonts w:asciiTheme="minorHAnsi" w:hAnsiTheme="minorHAnsi" w:cstheme="minorHAnsi"/>
          <w:sz w:val="22"/>
          <w:szCs w:val="22"/>
        </w:rPr>
        <w:t>a</w:t>
      </w:r>
      <w:r w:rsidR="000B39F2" w:rsidRPr="000A5FBC">
        <w:rPr>
          <w:rFonts w:asciiTheme="minorHAnsi" w:hAnsiTheme="minorHAnsi" w:cstheme="minorHAnsi"/>
          <w:sz w:val="22"/>
          <w:szCs w:val="22"/>
        </w:rPr>
        <w:t xml:space="preserve"> léiriú agus mar gheallúint duit</w:t>
      </w:r>
      <w:r w:rsidRPr="000A5FBC">
        <w:rPr>
          <w:rFonts w:asciiTheme="minorHAnsi" w:hAnsiTheme="minorHAnsi" w:cstheme="minorHAnsi"/>
          <w:sz w:val="22"/>
          <w:szCs w:val="22"/>
        </w:rPr>
        <w:t xml:space="preserve"> go bhféadfaidh tú a bheith cinnte de go mbeidh na sonraí a chuir</w:t>
      </w:r>
      <w:r w:rsidR="00B04916">
        <w:rPr>
          <w:rFonts w:asciiTheme="minorHAnsi" w:hAnsiTheme="minorHAnsi" w:cstheme="minorHAnsi"/>
          <w:sz w:val="22"/>
          <w:szCs w:val="22"/>
        </w:rPr>
        <w:t>fidh tú ar fáil do Cleas</w:t>
      </w:r>
      <w:r w:rsidRPr="000A5FBC">
        <w:rPr>
          <w:rFonts w:asciiTheme="minorHAnsi" w:hAnsiTheme="minorHAnsi" w:cstheme="minorHAnsi"/>
          <w:sz w:val="22"/>
          <w:szCs w:val="22"/>
        </w:rPr>
        <w:t xml:space="preserve"> slán. </w:t>
      </w:r>
    </w:p>
    <w:p w:rsidR="008D78F1" w:rsidRPr="000A5FBC" w:rsidRDefault="008D78F1" w:rsidP="00921219">
      <w:pPr>
        <w:pStyle w:val="Default"/>
        <w:rPr>
          <w:rFonts w:asciiTheme="minorHAnsi" w:hAnsiTheme="minorHAnsi" w:cstheme="minorHAnsi"/>
          <w:sz w:val="22"/>
          <w:szCs w:val="22"/>
        </w:rPr>
      </w:pPr>
      <w:r w:rsidRPr="000A5FBC">
        <w:rPr>
          <w:rFonts w:asciiTheme="minorHAnsi" w:hAnsiTheme="minorHAnsi" w:cstheme="minorHAnsi"/>
          <w:sz w:val="22"/>
          <w:szCs w:val="22"/>
        </w:rPr>
        <w:t>Cruthaíon</w:t>
      </w:r>
      <w:r w:rsidR="000B39F2" w:rsidRPr="000A5FBC">
        <w:rPr>
          <w:rFonts w:asciiTheme="minorHAnsi" w:hAnsiTheme="minorHAnsi" w:cstheme="minorHAnsi"/>
          <w:sz w:val="22"/>
          <w:szCs w:val="22"/>
        </w:rPr>
        <w:t>n, b</w:t>
      </w:r>
      <w:r w:rsidR="00B04916">
        <w:rPr>
          <w:rFonts w:asciiTheme="minorHAnsi" w:hAnsiTheme="minorHAnsi" w:cstheme="minorHAnsi"/>
          <w:sz w:val="22"/>
          <w:szCs w:val="22"/>
        </w:rPr>
        <w:t>ailíonn agus próiseálann Cleas  sonraí pearsanta i</w:t>
      </w:r>
      <w:r w:rsidR="000B39F2" w:rsidRPr="000A5FBC">
        <w:rPr>
          <w:rFonts w:asciiTheme="minorHAnsi" w:hAnsiTheme="minorHAnsi" w:cstheme="minorHAnsi"/>
          <w:sz w:val="22"/>
          <w:szCs w:val="22"/>
        </w:rPr>
        <w:t xml:space="preserve"> bhformaidí éagsúla</w:t>
      </w:r>
      <w:r w:rsidRPr="000A5FBC">
        <w:rPr>
          <w:rFonts w:asciiTheme="minorHAnsi" w:hAnsiTheme="minorHAnsi" w:cstheme="minorHAnsi"/>
          <w:sz w:val="22"/>
          <w:szCs w:val="22"/>
        </w:rPr>
        <w:t xml:space="preserve">. Maidir leis na sonraí pearsanta b'fhéidir a chaithfeá </w:t>
      </w:r>
      <w:r w:rsidR="000B39F2" w:rsidRPr="000A5FBC">
        <w:rPr>
          <w:rFonts w:asciiTheme="minorHAnsi" w:hAnsiTheme="minorHAnsi" w:cstheme="minorHAnsi"/>
          <w:sz w:val="22"/>
          <w:szCs w:val="22"/>
        </w:rPr>
        <w:t>a chur ar fáil dú</w:t>
      </w:r>
      <w:r w:rsidR="00B04916">
        <w:rPr>
          <w:rFonts w:asciiTheme="minorHAnsi" w:hAnsiTheme="minorHAnsi" w:cstheme="minorHAnsi"/>
          <w:sz w:val="22"/>
          <w:szCs w:val="22"/>
        </w:rPr>
        <w:t xml:space="preserve">inn, geallann Cleas </w:t>
      </w:r>
      <w:r w:rsidR="000B39F2" w:rsidRPr="000A5FBC">
        <w:rPr>
          <w:rFonts w:asciiTheme="minorHAnsi" w:hAnsiTheme="minorHAnsi" w:cstheme="minorHAnsi"/>
          <w:sz w:val="22"/>
          <w:szCs w:val="22"/>
        </w:rPr>
        <w:t>:</w:t>
      </w:r>
    </w:p>
    <w:p w:rsidR="008D78F1" w:rsidRPr="000A5FBC" w:rsidRDefault="008D78F1" w:rsidP="00921219">
      <w:pPr>
        <w:spacing w:after="0" w:line="240" w:lineRule="auto"/>
        <w:rPr>
          <w:rFonts w:cstheme="minorHAnsi"/>
        </w:rPr>
      </w:pPr>
      <w:r w:rsidRPr="000A5FBC">
        <w:rPr>
          <w:rFonts w:cstheme="minorHAnsi"/>
        </w:rPr>
        <w:t>• Go</w:t>
      </w:r>
      <w:r w:rsidR="000B39F2" w:rsidRPr="000A5FBC">
        <w:rPr>
          <w:rFonts w:cstheme="minorHAnsi"/>
        </w:rPr>
        <w:t xml:space="preserve"> bhfaightear iad ar bhealach </w:t>
      </w:r>
      <w:r w:rsidRPr="000A5FBC">
        <w:rPr>
          <w:rFonts w:cstheme="minorHAnsi"/>
        </w:rPr>
        <w:t xml:space="preserve"> dleathach, cothrom agus trédhearcach</w:t>
      </w:r>
    </w:p>
    <w:p w:rsidR="008D78F1" w:rsidRPr="000A5FBC" w:rsidRDefault="008D78F1" w:rsidP="00921219">
      <w:pPr>
        <w:spacing w:after="0" w:line="240" w:lineRule="auto"/>
        <w:rPr>
          <w:rFonts w:cstheme="minorHAnsi"/>
        </w:rPr>
      </w:pPr>
      <w:r w:rsidRPr="000A5FBC">
        <w:rPr>
          <w:rFonts w:cstheme="minorHAnsi"/>
        </w:rPr>
        <w:t>• Nach bhfaighfear iad ach chun críocha sonraithe, follasacha agus dlisteanacha amháin</w:t>
      </w:r>
    </w:p>
    <w:p w:rsidR="008D78F1" w:rsidRPr="000A5FBC" w:rsidRDefault="008D78F1" w:rsidP="00921219">
      <w:pPr>
        <w:spacing w:after="0" w:line="240" w:lineRule="auto"/>
        <w:rPr>
          <w:rFonts w:cstheme="minorHAnsi"/>
        </w:rPr>
      </w:pPr>
      <w:r w:rsidRPr="000A5FBC">
        <w:rPr>
          <w:rFonts w:cstheme="minorHAnsi"/>
        </w:rPr>
        <w:t>• Go mbeidh siad leordhóthanach, ábhartha agus teoranta don méid is gá chun na gcríoch dá bhfuil siad á bhfáil</w:t>
      </w:r>
    </w:p>
    <w:p w:rsidR="008D78F1" w:rsidRPr="000A5FBC" w:rsidRDefault="008D78F1" w:rsidP="00921219">
      <w:pPr>
        <w:spacing w:after="0" w:line="240" w:lineRule="auto"/>
        <w:rPr>
          <w:rFonts w:cstheme="minorHAnsi"/>
        </w:rPr>
      </w:pPr>
      <w:r w:rsidRPr="000A5FBC">
        <w:rPr>
          <w:rFonts w:cstheme="minorHAnsi"/>
        </w:rPr>
        <w:t xml:space="preserve">• Go ndéanfar iad a thaifeadadh agus a stóráil go cruinn agus go slán agus </w:t>
      </w:r>
      <w:r w:rsidR="000B39F2" w:rsidRPr="000A5FBC">
        <w:rPr>
          <w:rFonts w:cstheme="minorHAnsi"/>
        </w:rPr>
        <w:t>uasdátófar iad nuair is gá</w:t>
      </w:r>
    </w:p>
    <w:p w:rsidR="008D78F1" w:rsidRPr="000A5FBC" w:rsidRDefault="008D78F1" w:rsidP="00921219">
      <w:pPr>
        <w:spacing w:after="0" w:line="240" w:lineRule="auto"/>
        <w:rPr>
          <w:rFonts w:cstheme="minorHAnsi"/>
        </w:rPr>
      </w:pPr>
      <w:r w:rsidRPr="000A5FBC">
        <w:rPr>
          <w:rFonts w:cstheme="minorHAnsi"/>
        </w:rPr>
        <w:t xml:space="preserve">• Nach gcoinneofar na sonraí níos faide ná is gá chun na gcríoch dá bhfuil siad de </w:t>
      </w:r>
      <w:r w:rsidR="000B39F2" w:rsidRPr="000A5FBC">
        <w:rPr>
          <w:rFonts w:cstheme="minorHAnsi"/>
        </w:rPr>
        <w:t>dhíth</w:t>
      </w:r>
    </w:p>
    <w:p w:rsidR="008D78F1" w:rsidRPr="000A5FBC" w:rsidRDefault="008D78F1" w:rsidP="00921219">
      <w:pPr>
        <w:spacing w:after="0" w:line="240" w:lineRule="auto"/>
        <w:rPr>
          <w:rFonts w:cstheme="minorHAnsi"/>
        </w:rPr>
      </w:pPr>
      <w:r w:rsidRPr="000A5FBC">
        <w:rPr>
          <w:rFonts w:cstheme="minorHAnsi"/>
        </w:rPr>
        <w:t>• Go gcoinneofar sonraí ar bhealach inar féidir na daoine is ábhar do na sonraí a aithint</w:t>
      </w:r>
    </w:p>
    <w:p w:rsidR="008D78F1" w:rsidRPr="000A5FBC" w:rsidRDefault="000B39F2" w:rsidP="00921219">
      <w:pPr>
        <w:spacing w:after="0" w:line="240" w:lineRule="auto"/>
        <w:rPr>
          <w:rFonts w:cstheme="minorHAnsi"/>
        </w:rPr>
      </w:pPr>
      <w:r w:rsidRPr="000A5FBC">
        <w:rPr>
          <w:rFonts w:cstheme="minorHAnsi"/>
        </w:rPr>
        <w:t>• Go bpróiseáilfar sonraí</w:t>
      </w:r>
      <w:r w:rsidR="008D78F1" w:rsidRPr="000A5FBC">
        <w:rPr>
          <w:rFonts w:cstheme="minorHAnsi"/>
        </w:rPr>
        <w:t xml:space="preserve"> ar bhealach a chinnteoidh slándáil chuí na sonraí pearsanta lena n-áirítear cosaint ó phróiseáil neamhúdaraithe nó neamhdhleathach.</w:t>
      </w:r>
    </w:p>
    <w:p w:rsidR="008D78F1" w:rsidRPr="000A5FBC" w:rsidRDefault="000B39F2" w:rsidP="00A80FF6">
      <w:pPr>
        <w:spacing w:after="0" w:line="240" w:lineRule="auto"/>
        <w:jc w:val="center"/>
        <w:rPr>
          <w:rFonts w:cstheme="minorHAnsi"/>
          <w:b/>
        </w:rPr>
      </w:pPr>
      <w:r w:rsidRPr="000A5FBC">
        <w:rPr>
          <w:rFonts w:cstheme="minorHAnsi"/>
          <w:b/>
        </w:rPr>
        <w:t>Polasaí um Chosaint S</w:t>
      </w:r>
      <w:r w:rsidR="008D78F1" w:rsidRPr="000A5FBC">
        <w:rPr>
          <w:rFonts w:cstheme="minorHAnsi"/>
          <w:b/>
        </w:rPr>
        <w:t>onraí</w:t>
      </w:r>
    </w:p>
    <w:p w:rsidR="008D78F1" w:rsidRPr="000A5FBC" w:rsidRDefault="000B39F2" w:rsidP="00921219">
      <w:pPr>
        <w:spacing w:after="0" w:line="240" w:lineRule="auto"/>
        <w:rPr>
          <w:rFonts w:cstheme="minorHAnsi"/>
        </w:rPr>
      </w:pPr>
      <w:r w:rsidRPr="000A5FBC">
        <w:rPr>
          <w:rFonts w:cstheme="minorHAnsi"/>
        </w:rPr>
        <w:t>Tá Polasaí</w:t>
      </w:r>
      <w:r w:rsidR="008D78F1" w:rsidRPr="000A5FBC">
        <w:rPr>
          <w:rFonts w:cstheme="minorHAnsi"/>
        </w:rPr>
        <w:t xml:space="preserve"> </w:t>
      </w:r>
      <w:r w:rsidRPr="000A5FBC">
        <w:rPr>
          <w:rFonts w:cstheme="minorHAnsi"/>
        </w:rPr>
        <w:t xml:space="preserve">um Chosaint Sonraí </w:t>
      </w:r>
      <w:r w:rsidR="008D78F1" w:rsidRPr="000A5FBC">
        <w:rPr>
          <w:rFonts w:cstheme="minorHAnsi"/>
        </w:rPr>
        <w:t xml:space="preserve"> a</w:t>
      </w:r>
      <w:r w:rsidR="00B04916">
        <w:rPr>
          <w:rFonts w:cstheme="minorHAnsi"/>
        </w:rPr>
        <w:t xml:space="preserve">g Cleas </w:t>
      </w:r>
      <w:r w:rsidRPr="000A5FBC">
        <w:rPr>
          <w:rFonts w:cstheme="minorHAnsi"/>
        </w:rPr>
        <w:t xml:space="preserve"> a thugann tuilleadh eolais </w:t>
      </w:r>
      <w:r w:rsidR="008D78F1" w:rsidRPr="000A5FBC">
        <w:rPr>
          <w:rFonts w:cstheme="minorHAnsi"/>
        </w:rPr>
        <w:t xml:space="preserve">maidir lenár </w:t>
      </w:r>
      <w:r w:rsidRPr="000A5FBC">
        <w:rPr>
          <w:rFonts w:cstheme="minorHAnsi"/>
        </w:rPr>
        <w:t>dtiomantas, mar chuideachta,</w:t>
      </w:r>
      <w:r w:rsidR="008D78F1" w:rsidRPr="000A5FBC">
        <w:rPr>
          <w:rFonts w:cstheme="minorHAnsi"/>
        </w:rPr>
        <w:t xml:space="preserve"> i leith slándáil aon sonraí pearsanta a thugann tú dúinn a chinntiú.</w:t>
      </w:r>
    </w:p>
    <w:p w:rsidR="008D78F1" w:rsidRPr="000A5FBC" w:rsidRDefault="000B39F2" w:rsidP="00921219">
      <w:pPr>
        <w:spacing w:after="0" w:line="240" w:lineRule="auto"/>
        <w:rPr>
          <w:rFonts w:cstheme="minorHAnsi"/>
        </w:rPr>
      </w:pPr>
      <w:r w:rsidRPr="000A5FBC">
        <w:rPr>
          <w:rFonts w:cstheme="minorHAnsi"/>
        </w:rPr>
        <w:t xml:space="preserve">Is féidir ár bPolasaí </w:t>
      </w:r>
      <w:r w:rsidR="008D78F1" w:rsidRPr="000A5FBC">
        <w:rPr>
          <w:rFonts w:cstheme="minorHAnsi"/>
        </w:rPr>
        <w:t xml:space="preserve">um Chosaint Sonraí </w:t>
      </w:r>
      <w:r w:rsidRPr="000A5FBC">
        <w:rPr>
          <w:rFonts w:cstheme="minorHAnsi"/>
        </w:rPr>
        <w:t>a fheiceáil ar ár suíomh idirlín</w:t>
      </w:r>
    </w:p>
    <w:p w:rsidR="008D78F1" w:rsidRPr="000A5FBC" w:rsidRDefault="008D78F1" w:rsidP="00A80FF6">
      <w:pPr>
        <w:spacing w:after="0" w:line="240" w:lineRule="auto"/>
        <w:jc w:val="center"/>
        <w:rPr>
          <w:rFonts w:cstheme="minorHAnsi"/>
          <w:b/>
        </w:rPr>
      </w:pPr>
      <w:r w:rsidRPr="000A5FBC">
        <w:rPr>
          <w:rFonts w:cstheme="minorHAnsi"/>
          <w:b/>
        </w:rPr>
        <w:t>Céard iad na sonraí pearsanta a bheidh uainn?</w:t>
      </w:r>
    </w:p>
    <w:p w:rsidR="008D78F1" w:rsidRPr="000A5FBC" w:rsidRDefault="000B39F2" w:rsidP="00921219">
      <w:pPr>
        <w:spacing w:after="0" w:line="240" w:lineRule="auto"/>
        <w:rPr>
          <w:rFonts w:cstheme="minorHAnsi"/>
        </w:rPr>
      </w:pPr>
      <w:r w:rsidRPr="000A5FBC">
        <w:rPr>
          <w:rFonts w:cstheme="minorHAnsi"/>
        </w:rPr>
        <w:t xml:space="preserve">Is iad seo </w:t>
      </w:r>
      <w:r w:rsidR="008D78F1" w:rsidRPr="000A5FBC">
        <w:rPr>
          <w:rFonts w:cstheme="minorHAnsi"/>
        </w:rPr>
        <w:t>na cineálacha sonraí pearsanta a d'fhéadfaí a iarra</w:t>
      </w:r>
      <w:r w:rsidRPr="000A5FBC">
        <w:rPr>
          <w:rFonts w:cstheme="minorHAnsi"/>
        </w:rPr>
        <w:t>idh ort:</w:t>
      </w:r>
    </w:p>
    <w:p w:rsidR="008D78F1" w:rsidRPr="000A5FBC" w:rsidRDefault="008D78F1" w:rsidP="00921219">
      <w:pPr>
        <w:spacing w:after="0" w:line="240" w:lineRule="auto"/>
        <w:rPr>
          <w:rFonts w:cstheme="minorHAnsi"/>
        </w:rPr>
      </w:pPr>
      <w:r w:rsidRPr="000A5FBC">
        <w:rPr>
          <w:rFonts w:cstheme="minorHAnsi"/>
        </w:rPr>
        <w:t>• Sonraí teagmhála d'fhonn cumarsáid éifeachtach a dhéanamh</w:t>
      </w:r>
    </w:p>
    <w:p w:rsidR="008D78F1" w:rsidRPr="000A5FBC" w:rsidRDefault="008D78F1" w:rsidP="00921219">
      <w:pPr>
        <w:spacing w:after="0" w:line="240" w:lineRule="auto"/>
        <w:rPr>
          <w:rFonts w:cstheme="minorHAnsi"/>
        </w:rPr>
      </w:pPr>
      <w:r w:rsidRPr="000A5FBC">
        <w:rPr>
          <w:rFonts w:cstheme="minorHAnsi"/>
        </w:rPr>
        <w:t>• Sonraí maidir le do chuid cúinsí pearsanta a bhfuil sé de dhualgas ort de réir an dlí iad a chur ar fáil mar chuid de d'iarratas ar sheirbhís atá á cur ar fáil a</w:t>
      </w:r>
      <w:r w:rsidR="006D1E0E">
        <w:rPr>
          <w:rFonts w:cstheme="minorHAnsi"/>
        </w:rPr>
        <w:t>g Cleas</w:t>
      </w:r>
      <w:r w:rsidR="000B39F2" w:rsidRPr="000A5FBC">
        <w:rPr>
          <w:rFonts w:cstheme="minorHAnsi"/>
        </w:rPr>
        <w:t>.</w:t>
      </w:r>
    </w:p>
    <w:p w:rsidR="008D78F1" w:rsidRPr="000A5FBC" w:rsidRDefault="008D78F1" w:rsidP="00A80FF6">
      <w:pPr>
        <w:autoSpaceDE w:val="0"/>
        <w:autoSpaceDN w:val="0"/>
        <w:adjustRightInd w:val="0"/>
        <w:spacing w:after="0" w:line="240" w:lineRule="auto"/>
        <w:jc w:val="center"/>
        <w:rPr>
          <w:rFonts w:cstheme="minorHAnsi"/>
          <w:color w:val="000000"/>
        </w:rPr>
      </w:pPr>
      <w:r w:rsidRPr="000A5FBC">
        <w:rPr>
          <w:rFonts w:cstheme="minorHAnsi"/>
          <w:b/>
          <w:bCs/>
          <w:i/>
          <w:iCs/>
          <w:color w:val="000000"/>
        </w:rPr>
        <w:t>Sonraí Teagmhála</w:t>
      </w:r>
    </w:p>
    <w:p w:rsidR="008D78F1" w:rsidRPr="000A5FBC" w:rsidRDefault="000B39F2" w:rsidP="00921219">
      <w:pPr>
        <w:spacing w:after="0" w:line="240" w:lineRule="auto"/>
        <w:rPr>
          <w:rFonts w:cstheme="minorHAnsi"/>
        </w:rPr>
      </w:pPr>
      <w:r w:rsidRPr="000A5FBC">
        <w:rPr>
          <w:rFonts w:cstheme="minorHAnsi"/>
          <w:color w:val="000000"/>
        </w:rPr>
        <w:t>Le</w:t>
      </w:r>
      <w:r w:rsidR="008D78F1" w:rsidRPr="000A5FBC">
        <w:rPr>
          <w:rFonts w:cstheme="minorHAnsi"/>
          <w:color w:val="000000"/>
        </w:rPr>
        <w:t xml:space="preserve"> go mbeimid i</w:t>
      </w:r>
      <w:r w:rsidR="00A80FF6" w:rsidRPr="000A5FBC">
        <w:rPr>
          <w:rFonts w:cstheme="minorHAnsi"/>
          <w:color w:val="000000"/>
        </w:rPr>
        <w:t xml:space="preserve">n ann cumarsáid a dhéanamh leat </w:t>
      </w:r>
      <w:r w:rsidR="008D78F1" w:rsidRPr="000A5FBC">
        <w:rPr>
          <w:rFonts w:cstheme="minorHAnsi"/>
          <w:color w:val="000000"/>
        </w:rPr>
        <w:t xml:space="preserve"> iarrfar ort sonraí teagmhála a chur ar fáil. Ní gá duit na sonraí teagmhála ar fad a chur </w:t>
      </w:r>
      <w:r w:rsidR="00A80FF6" w:rsidRPr="000A5FBC">
        <w:rPr>
          <w:rFonts w:cstheme="minorHAnsi"/>
          <w:color w:val="000000"/>
        </w:rPr>
        <w:t xml:space="preserve">ar fáil ach dá mhéid dá </w:t>
      </w:r>
      <w:r w:rsidR="008D78F1" w:rsidRPr="000A5FBC">
        <w:rPr>
          <w:rFonts w:cstheme="minorHAnsi"/>
          <w:color w:val="000000"/>
        </w:rPr>
        <w:t xml:space="preserve"> </w:t>
      </w:r>
      <w:r w:rsidR="00A80FF6" w:rsidRPr="000A5FBC">
        <w:rPr>
          <w:rFonts w:cstheme="minorHAnsi"/>
          <w:color w:val="000000"/>
        </w:rPr>
        <w:t>gcuireann</w:t>
      </w:r>
      <w:r w:rsidR="008D78F1" w:rsidRPr="000A5FBC">
        <w:rPr>
          <w:rFonts w:cstheme="minorHAnsi"/>
          <w:color w:val="000000"/>
        </w:rPr>
        <w:t xml:space="preserve"> tú ar fáil </w:t>
      </w:r>
      <w:r w:rsidR="00A80FF6" w:rsidRPr="000A5FBC">
        <w:rPr>
          <w:rFonts w:cstheme="minorHAnsi"/>
          <w:color w:val="000000"/>
        </w:rPr>
        <w:t>–</w:t>
      </w:r>
      <w:r w:rsidR="008D78F1" w:rsidRPr="000A5FBC">
        <w:rPr>
          <w:rFonts w:cstheme="minorHAnsi"/>
          <w:color w:val="000000"/>
        </w:rPr>
        <w:t xml:space="preserve"> ríomhphost</w:t>
      </w:r>
      <w:r w:rsidR="00A80FF6" w:rsidRPr="000A5FBC">
        <w:rPr>
          <w:rFonts w:cstheme="minorHAnsi"/>
          <w:color w:val="000000"/>
        </w:rPr>
        <w:t>/fón/seoladh-</w:t>
      </w:r>
      <w:r w:rsidR="008D78F1" w:rsidRPr="000A5FBC">
        <w:rPr>
          <w:rFonts w:cstheme="minorHAnsi"/>
          <w:color w:val="000000"/>
        </w:rPr>
        <w:t xml:space="preserve"> is ea is éasca a bheidh sé cumarsáid a dhéanamh leat.</w:t>
      </w:r>
    </w:p>
    <w:p w:rsidR="008D78F1" w:rsidRPr="000A5FBC" w:rsidRDefault="008D78F1" w:rsidP="00A80FF6">
      <w:pPr>
        <w:autoSpaceDE w:val="0"/>
        <w:autoSpaceDN w:val="0"/>
        <w:adjustRightInd w:val="0"/>
        <w:spacing w:after="0" w:line="240" w:lineRule="auto"/>
        <w:jc w:val="center"/>
        <w:rPr>
          <w:rFonts w:cstheme="minorHAnsi"/>
          <w:color w:val="000000"/>
        </w:rPr>
      </w:pPr>
      <w:r w:rsidRPr="000A5FBC">
        <w:rPr>
          <w:rFonts w:cstheme="minorHAnsi"/>
          <w:b/>
          <w:bCs/>
          <w:i/>
          <w:iCs/>
          <w:color w:val="000000"/>
        </w:rPr>
        <w:t>Sonraí i ndáil le Cúinsí Pearsanta</w:t>
      </w:r>
    </w:p>
    <w:p w:rsidR="008D78F1" w:rsidRPr="000A5FBC" w:rsidRDefault="00921555" w:rsidP="00921219">
      <w:pPr>
        <w:spacing w:after="0" w:line="240" w:lineRule="auto"/>
        <w:rPr>
          <w:rFonts w:cstheme="minorHAnsi"/>
        </w:rPr>
      </w:pPr>
      <w:r w:rsidRPr="000A5FBC">
        <w:rPr>
          <w:rFonts w:cstheme="minorHAnsi"/>
          <w:color w:val="000000"/>
        </w:rPr>
        <w:t>Más bhíonn s</w:t>
      </w:r>
      <w:r w:rsidR="008D78F1" w:rsidRPr="000A5FBC">
        <w:rPr>
          <w:rFonts w:cstheme="minorHAnsi"/>
          <w:color w:val="000000"/>
        </w:rPr>
        <w:t>eir</w:t>
      </w:r>
      <w:r w:rsidR="006D1E0E">
        <w:rPr>
          <w:rFonts w:cstheme="minorHAnsi"/>
          <w:color w:val="000000"/>
        </w:rPr>
        <w:t>bhís ar leith uait ó Cleas</w:t>
      </w:r>
      <w:r w:rsidRPr="000A5FBC">
        <w:rPr>
          <w:rFonts w:cstheme="minorHAnsi"/>
          <w:color w:val="000000"/>
        </w:rPr>
        <w:t xml:space="preserve"> </w:t>
      </w:r>
      <w:r w:rsidR="006D1E0E">
        <w:rPr>
          <w:rFonts w:cstheme="minorHAnsi"/>
          <w:color w:val="000000"/>
        </w:rPr>
        <w:t>iarrfar ort méid áirid</w:t>
      </w:r>
      <w:r w:rsidR="008D78F1" w:rsidRPr="000A5FBC">
        <w:rPr>
          <w:rFonts w:cstheme="minorHAnsi"/>
          <w:color w:val="000000"/>
        </w:rPr>
        <w:t xml:space="preserve"> sonraí pe</w:t>
      </w:r>
      <w:r w:rsidRPr="000A5FBC">
        <w:rPr>
          <w:rFonts w:cstheme="minorHAnsi"/>
          <w:color w:val="000000"/>
        </w:rPr>
        <w:t xml:space="preserve">arsanta </w:t>
      </w:r>
      <w:r w:rsidR="008D78F1" w:rsidRPr="000A5FBC">
        <w:rPr>
          <w:rFonts w:cstheme="minorHAnsi"/>
          <w:color w:val="000000"/>
        </w:rPr>
        <w:t>a chur a</w:t>
      </w:r>
      <w:r w:rsidRPr="000A5FBC">
        <w:rPr>
          <w:rFonts w:cstheme="minorHAnsi"/>
          <w:color w:val="000000"/>
        </w:rPr>
        <w:t xml:space="preserve">r fáil chuige seo. </w:t>
      </w:r>
      <w:r w:rsidR="008D78F1" w:rsidRPr="000A5FBC">
        <w:rPr>
          <w:rFonts w:cstheme="minorHAnsi"/>
          <w:color w:val="000000"/>
        </w:rPr>
        <w:t>Leagfaid</w:t>
      </w:r>
      <w:r w:rsidR="006D1E0E">
        <w:rPr>
          <w:rFonts w:cstheme="minorHAnsi"/>
          <w:color w:val="000000"/>
        </w:rPr>
        <w:t xml:space="preserve">h Cleas </w:t>
      </w:r>
      <w:r w:rsidR="008D78F1" w:rsidRPr="000A5FBC">
        <w:rPr>
          <w:rFonts w:cstheme="minorHAnsi"/>
          <w:color w:val="000000"/>
        </w:rPr>
        <w:t>amach an fhaisnéis a theastóidh</w:t>
      </w:r>
      <w:r w:rsidR="006D1E0E">
        <w:rPr>
          <w:rFonts w:cstheme="minorHAnsi"/>
          <w:color w:val="000000"/>
        </w:rPr>
        <w:t xml:space="preserve"> uathu</w:t>
      </w:r>
      <w:r w:rsidRPr="000A5FBC">
        <w:rPr>
          <w:rFonts w:cstheme="minorHAnsi"/>
          <w:color w:val="000000"/>
        </w:rPr>
        <w:t xml:space="preserve"> atá ábhartha don</w:t>
      </w:r>
      <w:r w:rsidR="008D78F1" w:rsidRPr="000A5FBC">
        <w:rPr>
          <w:rFonts w:cstheme="minorHAnsi"/>
          <w:color w:val="000000"/>
        </w:rPr>
        <w:t xml:space="preserve"> </w:t>
      </w:r>
      <w:r w:rsidRPr="000A5FBC">
        <w:rPr>
          <w:rFonts w:cstheme="minorHAnsi"/>
          <w:color w:val="000000"/>
        </w:rPr>
        <w:t>t</w:t>
      </w:r>
      <w:r w:rsidR="008D78F1" w:rsidRPr="000A5FBC">
        <w:rPr>
          <w:rFonts w:cstheme="minorHAnsi"/>
          <w:color w:val="000000"/>
        </w:rPr>
        <w:t>seirbhís. Cuirf</w:t>
      </w:r>
      <w:r w:rsidR="006D1E0E">
        <w:rPr>
          <w:rFonts w:cstheme="minorHAnsi"/>
          <w:color w:val="000000"/>
        </w:rPr>
        <w:t xml:space="preserve">idh Cleas </w:t>
      </w:r>
      <w:r w:rsidRPr="000A5FBC">
        <w:rPr>
          <w:rFonts w:cstheme="minorHAnsi"/>
          <w:color w:val="000000"/>
        </w:rPr>
        <w:t xml:space="preserve"> </w:t>
      </w:r>
      <w:r w:rsidR="008D78F1" w:rsidRPr="000A5FBC">
        <w:rPr>
          <w:rFonts w:cstheme="minorHAnsi"/>
          <w:color w:val="000000"/>
        </w:rPr>
        <w:t>fógra</w:t>
      </w:r>
      <w:r w:rsidRPr="000A5FBC">
        <w:rPr>
          <w:rFonts w:cstheme="minorHAnsi"/>
          <w:color w:val="000000"/>
        </w:rPr>
        <w:t xml:space="preserve"> príobháideachais </w:t>
      </w:r>
      <w:r w:rsidR="008D78F1" w:rsidRPr="000A5FBC">
        <w:rPr>
          <w:rFonts w:cstheme="minorHAnsi"/>
          <w:color w:val="000000"/>
        </w:rPr>
        <w:t>ar fáil duit freisin a bhaineann go sonrach leis an tseirbhís sin ina mbeidh e</w:t>
      </w:r>
      <w:r w:rsidR="006D1E0E">
        <w:rPr>
          <w:rFonts w:cstheme="minorHAnsi"/>
          <w:color w:val="000000"/>
        </w:rPr>
        <w:t>olas faoi na nithe seo a leanas:</w:t>
      </w:r>
    </w:p>
    <w:p w:rsidR="008D78F1" w:rsidRPr="000A5FBC" w:rsidRDefault="008D78F1" w:rsidP="00921219">
      <w:pPr>
        <w:pStyle w:val="ListParagraph"/>
        <w:numPr>
          <w:ilvl w:val="0"/>
          <w:numId w:val="5"/>
        </w:numPr>
        <w:autoSpaceDE w:val="0"/>
        <w:autoSpaceDN w:val="0"/>
        <w:adjustRightInd w:val="0"/>
        <w:spacing w:after="0" w:line="240" w:lineRule="auto"/>
        <w:rPr>
          <w:rFonts w:cstheme="minorHAnsi"/>
          <w:color w:val="000000"/>
        </w:rPr>
      </w:pPr>
      <w:r w:rsidRPr="000A5FBC">
        <w:rPr>
          <w:rFonts w:cstheme="minorHAnsi"/>
          <w:color w:val="000000"/>
        </w:rPr>
        <w:t xml:space="preserve">Cur síos maidir leis an údar sonrach agus dlisteanach a bhfuil na sonraí pearsanta á lorg, </w:t>
      </w:r>
    </w:p>
    <w:p w:rsidR="00844A56" w:rsidRPr="000A5FBC" w:rsidRDefault="008D78F1" w:rsidP="00921219">
      <w:pPr>
        <w:pStyle w:val="ListParagraph"/>
        <w:numPr>
          <w:ilvl w:val="0"/>
          <w:numId w:val="5"/>
        </w:numPr>
        <w:autoSpaceDE w:val="0"/>
        <w:autoSpaceDN w:val="0"/>
        <w:adjustRightInd w:val="0"/>
        <w:spacing w:after="0" w:line="240" w:lineRule="auto"/>
        <w:rPr>
          <w:rFonts w:cstheme="minorHAnsi"/>
          <w:color w:val="000000"/>
        </w:rPr>
      </w:pPr>
      <w:r w:rsidRPr="000A5FBC">
        <w:rPr>
          <w:rFonts w:cstheme="minorHAnsi"/>
          <w:color w:val="000000"/>
        </w:rPr>
        <w:t xml:space="preserve">An bunús dlí faoina bhfuiltear ag iarraidh an t-eolas a chur ar fáil, </w:t>
      </w:r>
    </w:p>
    <w:p w:rsidR="00844A56" w:rsidRPr="000A5FBC" w:rsidRDefault="008D78F1" w:rsidP="00921219">
      <w:pPr>
        <w:pStyle w:val="ListParagraph"/>
        <w:numPr>
          <w:ilvl w:val="0"/>
          <w:numId w:val="5"/>
        </w:numPr>
        <w:autoSpaceDE w:val="0"/>
        <w:autoSpaceDN w:val="0"/>
        <w:adjustRightInd w:val="0"/>
        <w:spacing w:after="0" w:line="240" w:lineRule="auto"/>
        <w:rPr>
          <w:rFonts w:cstheme="minorHAnsi"/>
          <w:color w:val="000000"/>
        </w:rPr>
      </w:pPr>
      <w:r w:rsidRPr="000A5FBC">
        <w:rPr>
          <w:rFonts w:cstheme="minorHAnsi"/>
          <w:color w:val="000000"/>
        </w:rPr>
        <w:t>Sonraí na n-eagraí</w:t>
      </w:r>
      <w:r w:rsidR="00844A56" w:rsidRPr="000A5FBC">
        <w:rPr>
          <w:rFonts w:cstheme="minorHAnsi"/>
          <w:color w:val="000000"/>
        </w:rPr>
        <w:t xml:space="preserve">ochtaí </w:t>
      </w:r>
      <w:r w:rsidRPr="000A5FBC">
        <w:rPr>
          <w:rFonts w:cstheme="minorHAnsi"/>
          <w:color w:val="000000"/>
        </w:rPr>
        <w:t xml:space="preserve">eile a mbeidh orainn na sonraí a roinnt leo, nó sonraí a fháil uathu, le go mbeimid in ann an tseirbhís atá de dhíth a chur ar fáil, </w:t>
      </w:r>
    </w:p>
    <w:p w:rsidR="00844A56" w:rsidRPr="000A5FBC" w:rsidRDefault="008D78F1" w:rsidP="00921219">
      <w:pPr>
        <w:pStyle w:val="ListParagraph"/>
        <w:numPr>
          <w:ilvl w:val="0"/>
          <w:numId w:val="5"/>
        </w:numPr>
        <w:autoSpaceDE w:val="0"/>
        <w:autoSpaceDN w:val="0"/>
        <w:adjustRightInd w:val="0"/>
        <w:spacing w:after="0" w:line="240" w:lineRule="auto"/>
        <w:rPr>
          <w:rFonts w:cstheme="minorHAnsi"/>
          <w:color w:val="000000"/>
        </w:rPr>
      </w:pPr>
      <w:r w:rsidRPr="000A5FBC">
        <w:rPr>
          <w:rFonts w:cstheme="minorHAnsi"/>
          <w:color w:val="000000"/>
        </w:rPr>
        <w:lastRenderedPageBreak/>
        <w:t xml:space="preserve">Sonraí maidir leis an gcaoi a gcoinneofar do chuid sonraí pearsanta slán ó phróiseáil neamhúdaraithe nó neamhdhleathach, </w:t>
      </w:r>
    </w:p>
    <w:p w:rsidR="008D78F1" w:rsidRPr="000A5FBC" w:rsidRDefault="008D78F1" w:rsidP="00921219">
      <w:pPr>
        <w:pStyle w:val="ListParagraph"/>
        <w:numPr>
          <w:ilvl w:val="0"/>
          <w:numId w:val="5"/>
        </w:numPr>
        <w:autoSpaceDE w:val="0"/>
        <w:autoSpaceDN w:val="0"/>
        <w:adjustRightInd w:val="0"/>
        <w:spacing w:after="0" w:line="240" w:lineRule="auto"/>
        <w:rPr>
          <w:rFonts w:cstheme="minorHAnsi"/>
          <w:color w:val="000000"/>
        </w:rPr>
      </w:pPr>
      <w:r w:rsidRPr="000A5FBC">
        <w:rPr>
          <w:rFonts w:cstheme="minorHAnsi"/>
          <w:color w:val="000000"/>
        </w:rPr>
        <w:t>Sonraí maidir leis an tréimhse a gcoinneoid</w:t>
      </w:r>
      <w:r w:rsidR="006D1E0E">
        <w:rPr>
          <w:rFonts w:cstheme="minorHAnsi"/>
          <w:color w:val="000000"/>
        </w:rPr>
        <w:t xml:space="preserve">h Cleas </w:t>
      </w:r>
      <w:r w:rsidRPr="000A5FBC">
        <w:rPr>
          <w:rFonts w:cstheme="minorHAnsi"/>
          <w:color w:val="000000"/>
        </w:rPr>
        <w:t xml:space="preserve"> do chuid sonraí pearsan</w:t>
      </w:r>
      <w:r w:rsidR="00844A56" w:rsidRPr="000A5FBC">
        <w:rPr>
          <w:rFonts w:cstheme="minorHAnsi"/>
          <w:color w:val="000000"/>
        </w:rPr>
        <w:t xml:space="preserve">ta agus céard a tharlóidh </w:t>
      </w:r>
      <w:r w:rsidRPr="000A5FBC">
        <w:rPr>
          <w:rFonts w:cstheme="minorHAnsi"/>
          <w:color w:val="000000"/>
        </w:rPr>
        <w:t>dóibh nuair a bheidh an</w:t>
      </w:r>
      <w:r w:rsidR="00844A56" w:rsidRPr="000A5FBC">
        <w:rPr>
          <w:rFonts w:cstheme="minorHAnsi"/>
          <w:color w:val="000000"/>
        </w:rPr>
        <w:t xml:space="preserve"> tréimhse coinneála suas</w:t>
      </w:r>
      <w:r w:rsidRPr="000A5FBC">
        <w:rPr>
          <w:rFonts w:cstheme="minorHAnsi"/>
          <w:color w:val="000000"/>
        </w:rPr>
        <w:t xml:space="preserve">. </w:t>
      </w:r>
    </w:p>
    <w:p w:rsidR="008D78F1" w:rsidRPr="000A5FBC" w:rsidRDefault="008D78F1" w:rsidP="00A80FF6">
      <w:pPr>
        <w:spacing w:after="0" w:line="240" w:lineRule="auto"/>
        <w:jc w:val="center"/>
        <w:rPr>
          <w:rFonts w:cstheme="minorHAnsi"/>
          <w:b/>
        </w:rPr>
      </w:pPr>
      <w:r w:rsidRPr="000A5FBC">
        <w:rPr>
          <w:rFonts w:cstheme="minorHAnsi"/>
          <w:b/>
        </w:rPr>
        <w:t>Sonraí Airgeadais</w:t>
      </w:r>
    </w:p>
    <w:p w:rsidR="008D78F1" w:rsidRPr="000A5FBC" w:rsidRDefault="008D78F1" w:rsidP="00921219">
      <w:pPr>
        <w:spacing w:after="0" w:line="240" w:lineRule="auto"/>
        <w:rPr>
          <w:rFonts w:cstheme="minorHAnsi"/>
        </w:rPr>
      </w:pPr>
      <w:r w:rsidRPr="000A5FBC">
        <w:rPr>
          <w:rFonts w:cstheme="minorHAnsi"/>
        </w:rPr>
        <w:t>Más mian le</w:t>
      </w:r>
      <w:r w:rsidR="006D1E0E">
        <w:rPr>
          <w:rFonts w:cstheme="minorHAnsi"/>
        </w:rPr>
        <w:t xml:space="preserve">at seirbhís a fháil ó Cleas </w:t>
      </w:r>
      <w:r w:rsidR="00844A56" w:rsidRPr="000A5FBC">
        <w:rPr>
          <w:rFonts w:cstheme="minorHAnsi"/>
        </w:rPr>
        <w:t xml:space="preserve"> d'fhéadfadh sé </w:t>
      </w:r>
      <w:r w:rsidR="006D1E0E">
        <w:rPr>
          <w:rFonts w:cstheme="minorHAnsi"/>
        </w:rPr>
        <w:t>go n-iarrfaí ort méid áirid</w:t>
      </w:r>
      <w:r w:rsidRPr="000A5FBC">
        <w:rPr>
          <w:rFonts w:cstheme="minorHAnsi"/>
        </w:rPr>
        <w:t xml:space="preserve"> sonraí pea</w:t>
      </w:r>
      <w:r w:rsidR="00844A56" w:rsidRPr="000A5FBC">
        <w:rPr>
          <w:rFonts w:cstheme="minorHAnsi"/>
        </w:rPr>
        <w:t xml:space="preserve">rsanta a bhaineann leat </w:t>
      </w:r>
      <w:r w:rsidRPr="000A5FBC">
        <w:rPr>
          <w:rFonts w:cstheme="minorHAnsi"/>
        </w:rPr>
        <w:t xml:space="preserve">a chur </w:t>
      </w:r>
      <w:r w:rsidR="00844A56" w:rsidRPr="000A5FBC">
        <w:rPr>
          <w:rFonts w:cstheme="minorHAnsi"/>
        </w:rPr>
        <w:t xml:space="preserve">ar fáil. </w:t>
      </w:r>
      <w:r w:rsidRPr="000A5FBC">
        <w:rPr>
          <w:rFonts w:cstheme="minorHAnsi"/>
        </w:rPr>
        <w:t>Mar is ionann le sonraí pearsanta eile ar a bhfuil cur síos thuas, rachaid</w:t>
      </w:r>
      <w:r w:rsidR="006D1E0E">
        <w:rPr>
          <w:rFonts w:cstheme="minorHAnsi"/>
        </w:rPr>
        <w:t xml:space="preserve">h Cleas </w:t>
      </w:r>
      <w:r w:rsidR="00844A56" w:rsidRPr="000A5FBC">
        <w:rPr>
          <w:rFonts w:cstheme="minorHAnsi"/>
        </w:rPr>
        <w:t xml:space="preserve"> </w:t>
      </w:r>
      <w:r w:rsidRPr="000A5FBC">
        <w:rPr>
          <w:rFonts w:cstheme="minorHAnsi"/>
        </w:rPr>
        <w:t>i ngleic leis an ngá atá le sonraí airgeadais mar chuid dá bhfógra príobháideachais sonrach féin.</w:t>
      </w:r>
    </w:p>
    <w:p w:rsidR="008D78F1" w:rsidRPr="000A5FBC" w:rsidRDefault="008D78F1" w:rsidP="00A80FF6">
      <w:pPr>
        <w:spacing w:after="0" w:line="240" w:lineRule="auto"/>
        <w:jc w:val="center"/>
        <w:rPr>
          <w:rFonts w:cstheme="minorHAnsi"/>
          <w:b/>
        </w:rPr>
      </w:pPr>
      <w:r w:rsidRPr="000A5FBC">
        <w:rPr>
          <w:rFonts w:cstheme="minorHAnsi"/>
          <w:b/>
        </w:rPr>
        <w:t>Beartas Bainistithe agus Coinneála Taifead</w:t>
      </w:r>
    </w:p>
    <w:p w:rsidR="008D78F1" w:rsidRPr="000A5FBC" w:rsidRDefault="00844A56" w:rsidP="00921219">
      <w:pPr>
        <w:spacing w:after="0" w:line="240" w:lineRule="auto"/>
        <w:rPr>
          <w:rFonts w:cstheme="minorHAnsi"/>
        </w:rPr>
      </w:pPr>
      <w:r w:rsidRPr="000A5FBC">
        <w:rPr>
          <w:rFonts w:cstheme="minorHAnsi"/>
        </w:rPr>
        <w:t xml:space="preserve">Tá polasaí coinneála taifead </w:t>
      </w:r>
      <w:r w:rsidR="008D78F1" w:rsidRPr="000A5FBC">
        <w:rPr>
          <w:rFonts w:cstheme="minorHAnsi"/>
        </w:rPr>
        <w:t>a</w:t>
      </w:r>
      <w:r w:rsidR="00D61420">
        <w:rPr>
          <w:rFonts w:cstheme="minorHAnsi"/>
        </w:rPr>
        <w:t xml:space="preserve">g Cleas </w:t>
      </w:r>
      <w:r w:rsidR="00E90AAD" w:rsidRPr="000A5FBC">
        <w:rPr>
          <w:rFonts w:cstheme="minorHAnsi"/>
        </w:rPr>
        <w:t>le tuilleadh eolais ann maidir</w:t>
      </w:r>
      <w:r w:rsidR="008D78F1" w:rsidRPr="000A5FBC">
        <w:rPr>
          <w:rFonts w:cstheme="minorHAnsi"/>
        </w:rPr>
        <w:t xml:space="preserve"> leis an tréimhse a gcoinneoid</w:t>
      </w:r>
      <w:r w:rsidR="00D61420">
        <w:rPr>
          <w:rFonts w:cstheme="minorHAnsi"/>
        </w:rPr>
        <w:t xml:space="preserve">h Cleas </w:t>
      </w:r>
      <w:r w:rsidR="00E90AAD" w:rsidRPr="000A5FBC">
        <w:rPr>
          <w:rFonts w:cstheme="minorHAnsi"/>
        </w:rPr>
        <w:t xml:space="preserve"> do chuid sonraí pearsanta in éineacht le </w:t>
      </w:r>
      <w:r w:rsidR="008D78F1" w:rsidRPr="000A5FBC">
        <w:rPr>
          <w:rFonts w:cstheme="minorHAnsi"/>
        </w:rPr>
        <w:t>cur síos ar a dtarlóidh dóibh nuair a bheidh an tréimhse coin</w:t>
      </w:r>
      <w:r w:rsidRPr="000A5FBC">
        <w:rPr>
          <w:rFonts w:cstheme="minorHAnsi"/>
        </w:rPr>
        <w:t>neála suas</w:t>
      </w:r>
      <w:r w:rsidR="008D78F1" w:rsidRPr="000A5FBC">
        <w:rPr>
          <w:rFonts w:cstheme="minorHAnsi"/>
        </w:rPr>
        <w:t>.</w:t>
      </w:r>
    </w:p>
    <w:p w:rsidR="008D78F1" w:rsidRPr="000A5FBC" w:rsidRDefault="008D78F1" w:rsidP="00921219">
      <w:pPr>
        <w:spacing w:after="0" w:line="240" w:lineRule="auto"/>
        <w:rPr>
          <w:rFonts w:cstheme="minorHAnsi"/>
        </w:rPr>
      </w:pPr>
      <w:r w:rsidRPr="000A5FBC">
        <w:rPr>
          <w:rFonts w:cstheme="minorHAnsi"/>
        </w:rPr>
        <w:t>Is féidir teacht a</w:t>
      </w:r>
      <w:r w:rsidR="00E90AAD" w:rsidRPr="000A5FBC">
        <w:rPr>
          <w:rFonts w:cstheme="minorHAnsi"/>
        </w:rPr>
        <w:t>r an bp</w:t>
      </w:r>
      <w:r w:rsidR="00D61420">
        <w:rPr>
          <w:rFonts w:cstheme="minorHAnsi"/>
        </w:rPr>
        <w:t>olasaí seo ach teagmháil a dhéanamh linn.</w:t>
      </w:r>
    </w:p>
    <w:p w:rsidR="008D78F1" w:rsidRPr="000A5FBC" w:rsidRDefault="008D78F1" w:rsidP="00A80FF6">
      <w:pPr>
        <w:autoSpaceDE w:val="0"/>
        <w:autoSpaceDN w:val="0"/>
        <w:adjustRightInd w:val="0"/>
        <w:spacing w:after="0" w:line="240" w:lineRule="auto"/>
        <w:jc w:val="center"/>
        <w:rPr>
          <w:rFonts w:cstheme="minorHAnsi"/>
          <w:color w:val="000000"/>
        </w:rPr>
      </w:pPr>
      <w:r w:rsidRPr="000A5FBC">
        <w:rPr>
          <w:rFonts w:cstheme="minorHAnsi"/>
          <w:b/>
          <w:bCs/>
          <w:color w:val="000000"/>
        </w:rPr>
        <w:t>Na Cearta atá Agat:</w:t>
      </w:r>
    </w:p>
    <w:p w:rsidR="008D78F1" w:rsidRPr="000A5FBC" w:rsidRDefault="008D78F1" w:rsidP="00921219">
      <w:pPr>
        <w:spacing w:after="0" w:line="240" w:lineRule="auto"/>
        <w:rPr>
          <w:rFonts w:cstheme="minorHAnsi"/>
        </w:rPr>
      </w:pPr>
      <w:r w:rsidRPr="000A5FBC">
        <w:rPr>
          <w:rFonts w:cstheme="minorHAnsi"/>
          <w:color w:val="000000"/>
        </w:rPr>
        <w:t xml:space="preserve">Tá sé de cheart agat rochtain a iarraidh ar shonraí pearsanta atá coinnithe fút, deimhniú a fháil maidir le cibé an bhfuil sonraí a bhaineann leat ann, tú a chur ar an eolas maidir le hábhar agus foinse na sonraí agus cruinneas na sonraí sin a sheiceáil. Ina theannta sin, má fhaightear </w:t>
      </w:r>
      <w:r w:rsidR="00E90AAD" w:rsidRPr="000A5FBC">
        <w:rPr>
          <w:rFonts w:cstheme="minorHAnsi"/>
          <w:color w:val="000000"/>
        </w:rPr>
        <w:t xml:space="preserve">amach </w:t>
      </w:r>
      <w:r w:rsidRPr="000A5FBC">
        <w:rPr>
          <w:rFonts w:cstheme="minorHAnsi"/>
          <w:color w:val="000000"/>
        </w:rPr>
        <w:t>go bhfuil na sonraí atá á gcoinneáil againn míchruinn, tá sé de cheart agat na sonraí pearsanta atá á gcoinneáil a</w:t>
      </w:r>
      <w:r w:rsidR="00D91999">
        <w:rPr>
          <w:rFonts w:cstheme="minorHAnsi"/>
          <w:color w:val="000000"/>
        </w:rPr>
        <w:t>g Cleas</w:t>
      </w:r>
      <w:r w:rsidRPr="000A5FBC">
        <w:rPr>
          <w:rFonts w:cstheme="minorHAnsi"/>
          <w:color w:val="000000"/>
        </w:rPr>
        <w:t xml:space="preserve"> a athrú, a bhaint, a bhlocáil nó cur ina gcoinne. I gcúinsí</w:t>
      </w:r>
      <w:r w:rsidR="00E90AAD" w:rsidRPr="000A5FBC">
        <w:rPr>
          <w:rFonts w:cstheme="minorHAnsi"/>
          <w:color w:val="000000"/>
        </w:rPr>
        <w:t xml:space="preserve"> áirithe d'fhéadfadh rochtain maidir le s</w:t>
      </w:r>
      <w:r w:rsidRPr="000A5FBC">
        <w:rPr>
          <w:rFonts w:cstheme="minorHAnsi"/>
          <w:color w:val="000000"/>
        </w:rPr>
        <w:t xml:space="preserve">onraí a bhlocáil moill a chur ar sheirbhís nó </w:t>
      </w:r>
      <w:r w:rsidR="00E90AAD" w:rsidRPr="000A5FBC">
        <w:rPr>
          <w:rFonts w:cstheme="minorHAnsi"/>
          <w:color w:val="000000"/>
        </w:rPr>
        <w:t xml:space="preserve">ar an rochtain uirthi </w:t>
      </w:r>
      <w:r w:rsidRPr="000A5FBC">
        <w:rPr>
          <w:rFonts w:cstheme="minorHAnsi"/>
          <w:color w:val="000000"/>
        </w:rPr>
        <w:t>nuair atá gá leis na sonraí sin de réir an dlí nó chun críocha riachtanacha a bhaineann le seirbhís a ch</w:t>
      </w:r>
      <w:r w:rsidR="00E90AAD" w:rsidRPr="000A5FBC">
        <w:rPr>
          <w:rFonts w:cstheme="minorHAnsi"/>
          <w:color w:val="000000"/>
        </w:rPr>
        <w:t>ur ar fáil duit. Tabhair faoi deara</w:t>
      </w:r>
      <w:r w:rsidRPr="000A5FBC">
        <w:rPr>
          <w:rFonts w:cstheme="minorHAnsi"/>
          <w:color w:val="000000"/>
        </w:rPr>
        <w:t xml:space="preserve"> go nglacaimid céimeanna chun d'aitheantas a dheimhniú sula dtugtar rochtain ar do chuid sonraí pearsanta ar mhaithe le do chuid príobháideachais a chosaint. Chun na cearta sin a fheidhmiú ní mór duit na cé</w:t>
      </w:r>
      <w:r w:rsidR="00D91999">
        <w:rPr>
          <w:rFonts w:cstheme="minorHAnsi"/>
          <w:color w:val="000000"/>
        </w:rPr>
        <w:t>imeanna seo a leanas a ghlacadh:</w:t>
      </w:r>
    </w:p>
    <w:p w:rsidR="008D78F1" w:rsidRPr="000A5FBC" w:rsidRDefault="008D78F1" w:rsidP="00A80FF6">
      <w:pPr>
        <w:autoSpaceDE w:val="0"/>
        <w:autoSpaceDN w:val="0"/>
        <w:adjustRightInd w:val="0"/>
        <w:spacing w:after="0" w:line="240" w:lineRule="auto"/>
        <w:jc w:val="center"/>
        <w:rPr>
          <w:rFonts w:cstheme="minorHAnsi"/>
          <w:color w:val="000000"/>
        </w:rPr>
      </w:pPr>
      <w:r w:rsidRPr="000A5FBC">
        <w:rPr>
          <w:rFonts w:cstheme="minorHAnsi"/>
          <w:b/>
          <w:bCs/>
          <w:color w:val="000000"/>
        </w:rPr>
        <w:t>An Ceart Gearán a dhéanamh le hOifig an Choimisinéara Cosanta Sonraí</w:t>
      </w:r>
    </w:p>
    <w:p w:rsidR="008D78F1" w:rsidRPr="000A5FBC" w:rsidRDefault="008D78F1" w:rsidP="00921219">
      <w:pPr>
        <w:autoSpaceDE w:val="0"/>
        <w:autoSpaceDN w:val="0"/>
        <w:adjustRightInd w:val="0"/>
        <w:spacing w:after="0" w:line="240" w:lineRule="auto"/>
        <w:rPr>
          <w:rFonts w:cstheme="minorHAnsi"/>
          <w:color w:val="000000"/>
        </w:rPr>
      </w:pPr>
      <w:r w:rsidRPr="000A5FBC">
        <w:rPr>
          <w:rFonts w:cstheme="minorHAnsi"/>
          <w:color w:val="000000"/>
        </w:rPr>
        <w:t>Mura bhfuil tú sásta le toradh an fhreagra atá faighte agat ó</w:t>
      </w:r>
      <w:r w:rsidR="00D91999">
        <w:rPr>
          <w:rFonts w:cstheme="minorHAnsi"/>
          <w:color w:val="000000"/>
        </w:rPr>
        <w:t xml:space="preserve"> Cleas </w:t>
      </w:r>
      <w:r w:rsidR="00E90AAD" w:rsidRPr="000A5FBC">
        <w:rPr>
          <w:rFonts w:cstheme="minorHAnsi"/>
          <w:color w:val="000000"/>
        </w:rPr>
        <w:t xml:space="preserve"> maidir le</w:t>
      </w:r>
      <w:r w:rsidRPr="000A5FBC">
        <w:rPr>
          <w:rFonts w:cstheme="minorHAnsi"/>
          <w:color w:val="000000"/>
        </w:rPr>
        <w:t xml:space="preserve"> le d'iarraidh, tá tú i dteideal gearán a dhéanamh leis an gCoimisinéir Cosanta Sonraí agus d'fhéadfadh sé an cás a fhiosrú duit. </w:t>
      </w:r>
    </w:p>
    <w:p w:rsidR="008D78F1" w:rsidRPr="000A5FBC" w:rsidRDefault="008D78F1" w:rsidP="00921219">
      <w:pPr>
        <w:autoSpaceDE w:val="0"/>
        <w:autoSpaceDN w:val="0"/>
        <w:adjustRightInd w:val="0"/>
        <w:spacing w:after="0" w:line="240" w:lineRule="auto"/>
        <w:rPr>
          <w:rFonts w:cstheme="minorHAnsi"/>
          <w:color w:val="000000"/>
        </w:rPr>
      </w:pPr>
      <w:r w:rsidRPr="000A5FBC">
        <w:rPr>
          <w:rFonts w:cstheme="minorHAnsi"/>
          <w:color w:val="000000"/>
        </w:rPr>
        <w:t xml:space="preserve">Is é www.dataprotection.ie láithreán gréasáin Oifig an </w:t>
      </w:r>
      <w:r w:rsidR="00E90AAD" w:rsidRPr="000A5FBC">
        <w:rPr>
          <w:rFonts w:cstheme="minorHAnsi"/>
          <w:color w:val="000000"/>
        </w:rPr>
        <w:t>Choimisinéara Cosanta Sonraí nó</w:t>
      </w:r>
      <w:r w:rsidRPr="000A5FBC">
        <w:rPr>
          <w:rFonts w:cstheme="minorHAnsi"/>
          <w:color w:val="000000"/>
        </w:rPr>
        <w:t xml:space="preserve"> is féidir teagmh</w:t>
      </w:r>
      <w:r w:rsidR="00D91999">
        <w:rPr>
          <w:rFonts w:cstheme="minorHAnsi"/>
          <w:color w:val="000000"/>
        </w:rPr>
        <w:t>áil a dhéanamh leis an Oifig ag:</w:t>
      </w:r>
      <w:r w:rsidRPr="000A5FBC">
        <w:rPr>
          <w:rFonts w:cstheme="minorHAnsi"/>
          <w:color w:val="000000"/>
        </w:rPr>
        <w:t xml:space="preserve"> </w:t>
      </w:r>
    </w:p>
    <w:p w:rsidR="008D78F1" w:rsidRPr="000A5FBC" w:rsidRDefault="008D78F1" w:rsidP="00921219">
      <w:pPr>
        <w:autoSpaceDE w:val="0"/>
        <w:autoSpaceDN w:val="0"/>
        <w:adjustRightInd w:val="0"/>
        <w:spacing w:after="0" w:line="240" w:lineRule="auto"/>
        <w:rPr>
          <w:rFonts w:cstheme="minorHAnsi"/>
          <w:color w:val="000000"/>
        </w:rPr>
      </w:pPr>
      <w:r w:rsidRPr="000A5FBC">
        <w:rPr>
          <w:rFonts w:cstheme="minorHAnsi"/>
          <w:b/>
          <w:color w:val="000000"/>
        </w:rPr>
        <w:t>Íosghlao:</w:t>
      </w:r>
      <w:r w:rsidRPr="000A5FBC">
        <w:rPr>
          <w:rFonts w:cstheme="minorHAnsi"/>
          <w:color w:val="000000"/>
        </w:rPr>
        <w:t xml:space="preserve"> 1890 252 231 </w:t>
      </w:r>
      <w:r w:rsidR="000A5FBC" w:rsidRPr="000A5FBC">
        <w:rPr>
          <w:rFonts w:cstheme="minorHAnsi"/>
          <w:color w:val="000000"/>
        </w:rPr>
        <w:t xml:space="preserve"> </w:t>
      </w:r>
      <w:r w:rsidRPr="000A5FBC">
        <w:rPr>
          <w:rFonts w:cstheme="minorHAnsi"/>
          <w:b/>
          <w:color w:val="000000"/>
        </w:rPr>
        <w:t>Ríomhphost:</w:t>
      </w:r>
      <w:r w:rsidRPr="000A5FBC">
        <w:rPr>
          <w:rFonts w:cstheme="minorHAnsi"/>
          <w:color w:val="000000"/>
        </w:rPr>
        <w:t xml:space="preserve"> info@dataprotection.ie </w:t>
      </w:r>
    </w:p>
    <w:p w:rsidR="008D78F1" w:rsidRPr="000A5FBC" w:rsidRDefault="008D78F1" w:rsidP="00921219">
      <w:pPr>
        <w:autoSpaceDE w:val="0"/>
        <w:autoSpaceDN w:val="0"/>
        <w:adjustRightInd w:val="0"/>
        <w:spacing w:after="0" w:line="240" w:lineRule="auto"/>
        <w:rPr>
          <w:rFonts w:cstheme="minorHAnsi"/>
          <w:color w:val="000000"/>
        </w:rPr>
      </w:pPr>
      <w:r w:rsidRPr="000A5FBC">
        <w:rPr>
          <w:rFonts w:cstheme="minorHAnsi"/>
          <w:b/>
          <w:color w:val="000000"/>
        </w:rPr>
        <w:t>Seoladh Poist:</w:t>
      </w:r>
      <w:r w:rsidRPr="000A5FBC">
        <w:rPr>
          <w:rFonts w:cstheme="minorHAnsi"/>
          <w:color w:val="000000"/>
        </w:rPr>
        <w:t xml:space="preserve"> Oifig an Choimisinéara Cosanta Sonraí </w:t>
      </w:r>
    </w:p>
    <w:p w:rsidR="008D78F1" w:rsidRPr="000A5FBC" w:rsidRDefault="008D78F1" w:rsidP="000A5FBC">
      <w:pPr>
        <w:autoSpaceDE w:val="0"/>
        <w:autoSpaceDN w:val="0"/>
        <w:adjustRightInd w:val="0"/>
        <w:spacing w:after="0" w:line="240" w:lineRule="auto"/>
        <w:rPr>
          <w:rFonts w:cstheme="minorHAnsi"/>
          <w:color w:val="000000"/>
        </w:rPr>
      </w:pPr>
      <w:r w:rsidRPr="000A5FBC">
        <w:rPr>
          <w:rFonts w:cstheme="minorHAnsi"/>
          <w:color w:val="000000"/>
        </w:rPr>
        <w:t>Teach na Canálach</w:t>
      </w:r>
      <w:r w:rsidR="000A5FBC" w:rsidRPr="000A5FBC">
        <w:rPr>
          <w:rFonts w:cstheme="minorHAnsi"/>
          <w:color w:val="000000"/>
        </w:rPr>
        <w:t>,</w:t>
      </w:r>
      <w:r w:rsidRPr="000A5FBC">
        <w:rPr>
          <w:rFonts w:cstheme="minorHAnsi"/>
          <w:color w:val="000000"/>
        </w:rPr>
        <w:t xml:space="preserve"> </w:t>
      </w:r>
      <w:r w:rsidR="000A5FBC" w:rsidRPr="000A5FBC">
        <w:rPr>
          <w:rFonts w:cstheme="minorHAnsi"/>
          <w:color w:val="000000"/>
        </w:rPr>
        <w:t xml:space="preserve"> Bóthar an Stáisiúin, </w:t>
      </w:r>
      <w:r w:rsidRPr="000A5FBC">
        <w:rPr>
          <w:rFonts w:cstheme="minorHAnsi"/>
          <w:color w:val="000000"/>
        </w:rPr>
        <w:t>Cúil an tSúdaire, Co. Laoise. R32 AP23.</w:t>
      </w:r>
    </w:p>
    <w:p w:rsidR="000A5FBC" w:rsidRDefault="000A5FBC" w:rsidP="000A5FBC">
      <w:pPr>
        <w:jc w:val="center"/>
        <w:rPr>
          <w:rFonts w:cstheme="minorHAnsi"/>
          <w:b/>
        </w:rPr>
      </w:pPr>
    </w:p>
    <w:p w:rsidR="000A5FBC" w:rsidRPr="000A5FBC" w:rsidRDefault="000A5FBC" w:rsidP="000A5FBC">
      <w:pPr>
        <w:spacing w:after="0" w:line="240" w:lineRule="auto"/>
        <w:jc w:val="center"/>
        <w:rPr>
          <w:rFonts w:cstheme="minorHAnsi"/>
          <w:b/>
        </w:rPr>
      </w:pPr>
      <w:r w:rsidRPr="000A5FBC">
        <w:rPr>
          <w:rFonts w:cstheme="minorHAnsi"/>
          <w:b/>
        </w:rPr>
        <w:t>Conas D'Fhaisnéis Phearsanta a Iarraidh</w:t>
      </w:r>
    </w:p>
    <w:p w:rsidR="000A5FBC" w:rsidRPr="000A5FBC" w:rsidRDefault="000A5FBC" w:rsidP="000A5FBC">
      <w:pPr>
        <w:spacing w:after="0" w:line="240" w:lineRule="auto"/>
        <w:rPr>
          <w:rFonts w:cstheme="minorHAnsi"/>
          <w:b/>
          <w:u w:val="single"/>
        </w:rPr>
      </w:pPr>
      <w:r w:rsidRPr="000A5FBC">
        <w:rPr>
          <w:rFonts w:cstheme="minorHAnsi"/>
          <w:b/>
          <w:u w:val="single"/>
        </w:rPr>
        <w:t>Do cheart le teacht ar fhaisnéis</w:t>
      </w:r>
    </w:p>
    <w:p w:rsidR="000A5FBC" w:rsidRPr="000A5FBC" w:rsidRDefault="000A5FBC" w:rsidP="000A5FBC">
      <w:pPr>
        <w:spacing w:after="0" w:line="240" w:lineRule="auto"/>
        <w:rPr>
          <w:rFonts w:cstheme="minorHAnsi"/>
        </w:rPr>
      </w:pPr>
      <w:r w:rsidRPr="000A5FBC">
        <w:rPr>
          <w:rFonts w:cstheme="minorHAnsi"/>
        </w:rPr>
        <w:t>Tá sé de cheart agat cóip a fháil den fhaisnéi</w:t>
      </w:r>
      <w:r w:rsidR="00D91999">
        <w:rPr>
          <w:rFonts w:cstheme="minorHAnsi"/>
        </w:rPr>
        <w:t>s atá á choinneáil ag Cleas.</w:t>
      </w:r>
      <w:r w:rsidRPr="000A5FBC">
        <w:rPr>
          <w:rFonts w:cstheme="minorHAnsi"/>
        </w:rPr>
        <w:t xml:space="preserve">                                      </w:t>
      </w:r>
    </w:p>
    <w:p w:rsidR="000A5FBC" w:rsidRPr="000A5FBC" w:rsidRDefault="000A5FBC" w:rsidP="000A5FBC">
      <w:pPr>
        <w:spacing w:after="0" w:line="240" w:lineRule="auto"/>
        <w:rPr>
          <w:rFonts w:cstheme="minorHAnsi"/>
        </w:rPr>
      </w:pPr>
      <w:r w:rsidRPr="000A5FBC">
        <w:rPr>
          <w:rFonts w:cstheme="minorHAnsi"/>
        </w:rPr>
        <w:t>Tugtar ‘Iarratas Rochtana ó Dhuine is Ábhar do Shonraí’ air. Tá an ceart seo, ceart na rochtana ag an duine is ábhar do shonraí, leagtha amach in Airteagal 15 den Rialachán Ginearálta maidir le Cosaint Sonraí, mar seo a leanas:</w:t>
      </w:r>
    </w:p>
    <w:p w:rsidR="000A5FBC" w:rsidRPr="000A5FBC" w:rsidRDefault="000A5FBC" w:rsidP="000A5FBC">
      <w:pPr>
        <w:spacing w:after="0" w:line="240" w:lineRule="auto"/>
        <w:rPr>
          <w:rFonts w:cstheme="minorHAnsi"/>
        </w:rPr>
      </w:pPr>
      <w:r w:rsidRPr="000A5FBC">
        <w:rPr>
          <w:rFonts w:cstheme="minorHAnsi"/>
        </w:rPr>
        <w:t>Beidh sé de cheart ag an duine is ábhar do shonraí dearbhú a fháil ón rialtóir maidir le cibé acu an bhfuil sonraí pearsanta a bhaineann leis nó léi á bpróiseáil, agus, i gcás gurb amhlaidh atá, teacht ar na sonraí pearsanta agus ar an bhfaisnéis seo a leanas:</w:t>
      </w:r>
    </w:p>
    <w:p w:rsidR="000A5FBC" w:rsidRPr="000A5FBC" w:rsidRDefault="000A5FBC" w:rsidP="000A5FBC">
      <w:pPr>
        <w:spacing w:after="0" w:line="240" w:lineRule="auto"/>
        <w:rPr>
          <w:rFonts w:cstheme="minorHAnsi"/>
        </w:rPr>
      </w:pPr>
      <w:r w:rsidRPr="000A5FBC">
        <w:rPr>
          <w:rFonts w:cstheme="minorHAnsi"/>
        </w:rPr>
        <w:t xml:space="preserve">(a) céard lena aghaidh atá na sonraí á bpróiseáil  (b) catagóirí na sonraí pearsanta atá i gceist                                                                                                       (c) na faighteoirí nó catagóirí an fhaighteora dá nochtadh nó dá nochtfar na sonraí pearsanta, go háirithe faighteoirí i dtríú tíortha nó in eagraíochtaí idirnáisiúnta (d) i gcás gurbh fhéidir, an tréimhse a shamhlaítear go stórálfar na sonraí pearsanta lena linn, nó, mura féidir, na critéir a úsáideadh chun an tréimhse sin a chinneadh (e) gurb ann don cheart chun iarraidh ar an rialtóir sonraí pearsanta a cheartú nó a scriosadh nó próiseáil sonraí pearsanta, faoin duine is ábhar do na sonraí, a shrianadh nó cur i gcoinne próiseála dá leithéid   (f) an ceart gearán a chur isteach le húdarás maoirseachta  (g) i gcás nach mbailítear na sonraí </w:t>
      </w:r>
      <w:r>
        <w:rPr>
          <w:rFonts w:cstheme="minorHAnsi"/>
        </w:rPr>
        <w:t xml:space="preserve"> </w:t>
      </w:r>
      <w:r w:rsidRPr="000A5FBC">
        <w:rPr>
          <w:rFonts w:cstheme="minorHAnsi"/>
        </w:rPr>
        <w:t xml:space="preserve"> pearsanta ó dhuine is ábhar do na sonraí, aon fhaisnéis dá bhfuil ar fáil maidi</w:t>
      </w:r>
      <w:r>
        <w:rPr>
          <w:rFonts w:cstheme="minorHAnsi"/>
        </w:rPr>
        <w:t xml:space="preserve">r le foinse na sonraí  </w:t>
      </w:r>
      <w:r w:rsidRPr="000A5FBC">
        <w:rPr>
          <w:rFonts w:cstheme="minorHAnsi"/>
        </w:rPr>
        <w:t>(h) an ann do chinnteoireacht uathoibrithe, lena n-áirítear próifíliú, agus, sna cásanna sin ar a laghad, faisnéis a bhfuil brí léi faoin loighic a bhí i gceist, chomh maith le sainbhrí na próiseála agus na hiarmhairtí a shamhlaítear leis don duine is ábhar do na sonraí.</w:t>
      </w:r>
    </w:p>
    <w:p w:rsidR="000A5FBC" w:rsidRPr="000A5FBC" w:rsidRDefault="000A5FBC" w:rsidP="000A5FBC">
      <w:pPr>
        <w:spacing w:after="0" w:line="240" w:lineRule="auto"/>
        <w:rPr>
          <w:rFonts w:cstheme="minorHAnsi"/>
          <w:b/>
        </w:rPr>
      </w:pPr>
      <w:r w:rsidRPr="000A5FBC">
        <w:rPr>
          <w:rFonts w:cstheme="minorHAnsi"/>
          <w:b/>
          <w:u w:val="single"/>
        </w:rPr>
        <w:t xml:space="preserve">Déan Iarratas Rochtana ó Dhuine is Ábhar do na Sonraí  </w:t>
      </w:r>
      <w:r w:rsidRPr="000A5FBC">
        <w:rPr>
          <w:rFonts w:cstheme="minorHAnsi"/>
          <w:b/>
        </w:rPr>
        <w:t xml:space="preserve"> </w:t>
      </w:r>
      <w:r w:rsidRPr="000A5FBC">
        <w:rPr>
          <w:rFonts w:cstheme="minorHAnsi"/>
        </w:rPr>
        <w:t xml:space="preserve">Chun teacht ar chóip de na sonraí pearsanta atá á gcoinneáil ag Cleas fútsa comhlánaigh </w:t>
      </w:r>
      <w:r w:rsidRPr="000A5FBC">
        <w:rPr>
          <w:rFonts w:cstheme="minorHAnsi"/>
          <w:b/>
        </w:rPr>
        <w:t>Foirm an Iarratais Rochtana ó Dhuine is Ábhar do Shonraí.</w:t>
      </w:r>
    </w:p>
    <w:p w:rsidR="000A5FBC" w:rsidRPr="000A5FBC" w:rsidRDefault="000A5FBC" w:rsidP="000A5FBC">
      <w:pPr>
        <w:spacing w:after="0" w:line="240" w:lineRule="auto"/>
        <w:rPr>
          <w:rFonts w:cstheme="minorHAnsi"/>
        </w:rPr>
      </w:pPr>
      <w:r w:rsidRPr="000A5FBC">
        <w:rPr>
          <w:rFonts w:cstheme="minorHAnsi"/>
        </w:rPr>
        <w:t xml:space="preserve">Ba cheart an fhoirm chomhlánaithe, in éineacht le haitheantas grianghraif (cóip den Cheadúnas Tiomána Éireannach/Ceadúnas Foghlaimeora NÓ cóip de Chárta Seirbhísí Poiblí na hÉireann NÓ cóip de Phas) agus cruthúnas a eisíodh le déanaí </w:t>
      </w:r>
      <w:r w:rsidR="00D91999">
        <w:rPr>
          <w:rFonts w:cstheme="minorHAnsi"/>
        </w:rPr>
        <w:t xml:space="preserve"> </w:t>
      </w:r>
      <w:r w:rsidRPr="000A5FBC">
        <w:rPr>
          <w:rFonts w:cstheme="minorHAnsi"/>
        </w:rPr>
        <w:t xml:space="preserve">faoin seoladh baile i bhfoirm cóipe de Bhille Fóntais, ráiteas bainc, nó de chomhfhreagras oifigiúil amhail a leithéid ó na Coimisinéirí Ioncaim, nó ón Roinn Gnóthaí Fostaíochta agus Coimirce Sóisialaí, a sheoladh chuig </w:t>
      </w:r>
      <w:hyperlink r:id="rId8" w:history="1">
        <w:r w:rsidRPr="000A5FBC">
          <w:rPr>
            <w:rFonts w:cstheme="minorHAnsi"/>
            <w:color w:val="0000FF" w:themeColor="hyperlink"/>
            <w:u w:val="single"/>
          </w:rPr>
          <w:t>cleasteo@gmail.com</w:t>
        </w:r>
      </w:hyperlink>
    </w:p>
    <w:p w:rsidR="000A5FBC" w:rsidRPr="000A5FBC" w:rsidRDefault="000A5FBC" w:rsidP="000A5FBC">
      <w:pPr>
        <w:autoSpaceDE w:val="0"/>
        <w:autoSpaceDN w:val="0"/>
        <w:adjustRightInd w:val="0"/>
        <w:spacing w:after="0" w:line="240" w:lineRule="auto"/>
        <w:rPr>
          <w:rFonts w:cstheme="minorHAnsi"/>
          <w:color w:val="000000"/>
        </w:rPr>
      </w:pPr>
      <w:r w:rsidRPr="000A5FBC">
        <w:rPr>
          <w:rFonts w:cstheme="minorHAnsi"/>
          <w:color w:val="000000"/>
        </w:rPr>
        <w:lastRenderedPageBreak/>
        <w:t xml:space="preserve">Féadfar iarratais a dhéanamh tríd an bpost, tríd an bhfoirm iarratais chomhlánaithe agus aitheantas a sheoladh chuig: </w:t>
      </w:r>
      <w:r w:rsidR="00782B3F">
        <w:rPr>
          <w:rFonts w:cstheme="minorHAnsi"/>
          <w:color w:val="000000"/>
        </w:rPr>
        <w:t xml:space="preserve">Cleas </w:t>
      </w:r>
      <w:r w:rsidRPr="000A5FBC">
        <w:rPr>
          <w:rFonts w:cstheme="minorHAnsi"/>
          <w:color w:val="000000"/>
        </w:rPr>
        <w:t xml:space="preserve">, Inis Oírr, Oileáin Árann, Co na Gaillimhe.                                                                                                                                        </w:t>
      </w:r>
    </w:p>
    <w:p w:rsidR="000A5FBC" w:rsidRPr="000A5FBC" w:rsidRDefault="000A5FBC" w:rsidP="000A5FBC">
      <w:pPr>
        <w:autoSpaceDE w:val="0"/>
        <w:autoSpaceDN w:val="0"/>
        <w:adjustRightInd w:val="0"/>
        <w:spacing w:after="0" w:line="240" w:lineRule="auto"/>
        <w:rPr>
          <w:rFonts w:cstheme="minorHAnsi"/>
          <w:color w:val="000000"/>
        </w:rPr>
      </w:pPr>
    </w:p>
    <w:p w:rsidR="000A5FBC" w:rsidRPr="000A5FBC" w:rsidRDefault="000A5FBC" w:rsidP="000A5FBC">
      <w:pPr>
        <w:autoSpaceDE w:val="0"/>
        <w:autoSpaceDN w:val="0"/>
        <w:adjustRightInd w:val="0"/>
        <w:spacing w:after="0" w:line="240" w:lineRule="auto"/>
        <w:rPr>
          <w:rFonts w:cstheme="minorHAnsi"/>
          <w:b/>
          <w:bCs/>
          <w:i/>
          <w:iCs/>
          <w:color w:val="000000"/>
        </w:rPr>
      </w:pPr>
      <w:r w:rsidRPr="000A5FBC">
        <w:rPr>
          <w:rFonts w:cstheme="minorHAnsi"/>
          <w:b/>
          <w:bCs/>
          <w:i/>
          <w:iCs/>
          <w:color w:val="000000"/>
        </w:rPr>
        <w:t xml:space="preserve">Ní bheidh Cleas in ann tosaí ar phróiseáil d’iarratas, nó aon fhaisnéis a sholáthar duit faoi do chuid sonraí pearsanta, mura mbíonn Cleas iomlán sásta maidir le d’aitheantas. Tá seo amhlaidh lena chinntiú nach nochtfar sonraí pearsanta don duine mícheart de thimpiste.                                                                                                       </w:t>
      </w:r>
    </w:p>
    <w:p w:rsidR="000A5FBC" w:rsidRPr="000A5FBC" w:rsidRDefault="000A5FBC" w:rsidP="000A5FBC">
      <w:pPr>
        <w:autoSpaceDE w:val="0"/>
        <w:autoSpaceDN w:val="0"/>
        <w:adjustRightInd w:val="0"/>
        <w:spacing w:after="0" w:line="240" w:lineRule="auto"/>
        <w:rPr>
          <w:rFonts w:cstheme="minorHAnsi"/>
          <w:b/>
          <w:bCs/>
          <w:i/>
          <w:iCs/>
          <w:color w:val="000000"/>
        </w:rPr>
      </w:pPr>
    </w:p>
    <w:p w:rsidR="000A5FBC" w:rsidRPr="000A5FBC" w:rsidRDefault="000A5FBC" w:rsidP="000A5FBC">
      <w:pPr>
        <w:autoSpaceDE w:val="0"/>
        <w:autoSpaceDN w:val="0"/>
        <w:adjustRightInd w:val="0"/>
        <w:spacing w:after="0" w:line="240" w:lineRule="auto"/>
        <w:rPr>
          <w:rFonts w:cstheme="minorHAnsi"/>
          <w:b/>
          <w:color w:val="000000"/>
        </w:rPr>
      </w:pPr>
      <w:r w:rsidRPr="000A5FBC">
        <w:rPr>
          <w:rFonts w:cstheme="minorHAnsi"/>
          <w:b/>
          <w:color w:val="000000"/>
        </w:rPr>
        <w:t xml:space="preserve">Cén uair a gheobhaidh tú freagra?                                                                                                            </w:t>
      </w:r>
    </w:p>
    <w:p w:rsidR="000A5FBC" w:rsidRPr="000A5FBC" w:rsidRDefault="000A5FBC" w:rsidP="000A5FBC">
      <w:pPr>
        <w:autoSpaceDE w:val="0"/>
        <w:autoSpaceDN w:val="0"/>
        <w:adjustRightInd w:val="0"/>
        <w:spacing w:after="0" w:line="240" w:lineRule="auto"/>
        <w:rPr>
          <w:rFonts w:cstheme="minorHAnsi"/>
          <w:color w:val="000000"/>
        </w:rPr>
      </w:pPr>
      <w:r w:rsidRPr="000A5FBC">
        <w:rPr>
          <w:rFonts w:cstheme="minorHAnsi"/>
          <w:color w:val="000000"/>
        </w:rPr>
        <w:t>Eiseofar freagra chugat chomh luath agus is féidir ach faoi cheann aon mhí amháin ón tráth a fhaightear iarratas bailí, ar a dhéanaí.</w:t>
      </w:r>
    </w:p>
    <w:p w:rsidR="000A5FBC" w:rsidRPr="000A5FBC" w:rsidRDefault="000A5FBC" w:rsidP="000A5FBC">
      <w:pPr>
        <w:spacing w:after="0" w:line="240" w:lineRule="auto"/>
        <w:rPr>
          <w:rFonts w:cstheme="minorHAnsi"/>
        </w:rPr>
      </w:pPr>
      <w:r w:rsidRPr="000A5FBC">
        <w:rPr>
          <w:rFonts w:cstheme="minorHAnsi"/>
        </w:rPr>
        <w:t xml:space="preserve">I gcás go bhfaightear iarratas gan aitheantas infhíoraithe, nó i gcás go bhfuil imní ann maidir le bailíocht an aitheantais, ní chuirfear tús leis an teorainn ama do fhreagairtí </w:t>
      </w:r>
      <w:r w:rsidR="00E83C9F">
        <w:rPr>
          <w:rFonts w:cstheme="minorHAnsi"/>
        </w:rPr>
        <w:t xml:space="preserve"> go dtí go bhfíoróidh Cleas </w:t>
      </w:r>
      <w:r w:rsidRPr="000A5FBC">
        <w:rPr>
          <w:rFonts w:cstheme="minorHAnsi"/>
        </w:rPr>
        <w:t>aitheantas an duine atá ag déanamh an iarratais.</w:t>
      </w:r>
    </w:p>
    <w:p w:rsidR="000A5FBC" w:rsidRPr="000A5FBC" w:rsidRDefault="000A5FBC" w:rsidP="000A5FBC">
      <w:pPr>
        <w:spacing w:after="0" w:line="240" w:lineRule="auto"/>
        <w:rPr>
          <w:rFonts w:cstheme="minorHAnsi"/>
        </w:rPr>
      </w:pPr>
      <w:r w:rsidRPr="000A5FBC">
        <w:rPr>
          <w:rFonts w:cstheme="minorHAnsi"/>
        </w:rPr>
        <w:t>I gcás go mbíonn iarratais casta nó cuid mhór díobh ann, féadfaidh Cleas síneadh dhá mhí bhreise a chur le tréimhse an chomhlíonta. Más amhlaidh sin, cuirfidh Cleas sin in iúl duit faoi cheann aon mhí amháin ón tráth a fhaightear an t-iarratas, agus míneoidh an fáth go raibh gá leis an síneadh.</w:t>
      </w:r>
    </w:p>
    <w:p w:rsidR="000A5FBC" w:rsidRPr="000A5FBC" w:rsidRDefault="000A5FBC" w:rsidP="000A5FBC">
      <w:pPr>
        <w:spacing w:after="0" w:line="240" w:lineRule="auto"/>
        <w:rPr>
          <w:rFonts w:cstheme="minorHAnsi"/>
          <w:b/>
        </w:rPr>
      </w:pPr>
      <w:r w:rsidRPr="000A5FBC">
        <w:rPr>
          <w:rFonts w:cstheme="minorHAnsi"/>
          <w:b/>
        </w:rPr>
        <w:t>An bhfuil táille i gceist d’Iarratais Rochtana ó Dhuine is Ábhar do Shonraí?</w:t>
      </w:r>
    </w:p>
    <w:p w:rsidR="000A5FBC" w:rsidRPr="000A5FBC" w:rsidRDefault="000A5FBC" w:rsidP="000A5FBC">
      <w:pPr>
        <w:spacing w:after="0" w:line="240" w:lineRule="auto"/>
        <w:rPr>
          <w:rFonts w:cstheme="minorHAnsi"/>
        </w:rPr>
      </w:pPr>
      <w:r w:rsidRPr="000A5FBC">
        <w:rPr>
          <w:rFonts w:cstheme="minorHAnsi"/>
        </w:rPr>
        <w:t>Níl aon chostas ar na hiarratais seo. Ach féadfaidh Cleas ‘táille réasúnta’ a ghearradh i gcás nach bhfuil forais ar bith le hiarratas nó go mbíonn sé iomarcach ar fad, go háirithe i gcás iarratas athfhillteach. Féadfaidh Cleas táille réasúnta a ghearradh freisin chun iarratais, ar a thuilleadh cóipeanna den fhaisnéis chéanna, a chomhlíonadh. Caithfidh na táillí a bheith bunaithe ar an gcostas riaracháin maidir leis an bhfaisnéis a sholáthar, agus cuirfear sin in iúl duit más infheidhme a leithéid.</w:t>
      </w:r>
    </w:p>
    <w:p w:rsidR="000A5FBC" w:rsidRPr="000A5FBC" w:rsidRDefault="000A5FBC" w:rsidP="000A5FBC">
      <w:pPr>
        <w:spacing w:after="0" w:line="240" w:lineRule="auto"/>
        <w:rPr>
          <w:rFonts w:cstheme="minorHAnsi"/>
        </w:rPr>
      </w:pPr>
      <w:r w:rsidRPr="000A5FBC">
        <w:rPr>
          <w:rFonts w:cstheme="minorHAnsi"/>
          <w:b/>
          <w:bCs/>
        </w:rPr>
        <w:t>An bhfuil aon fhorais ann le diúltú sonraí pearsanta a scaoileadh?</w:t>
      </w:r>
    </w:p>
    <w:p w:rsidR="000A5FBC" w:rsidRPr="000A5FBC" w:rsidRDefault="000A5FBC" w:rsidP="000A5FBC">
      <w:pPr>
        <w:spacing w:after="0" w:line="240" w:lineRule="auto"/>
        <w:rPr>
          <w:rFonts w:cstheme="minorHAnsi"/>
        </w:rPr>
      </w:pPr>
      <w:r w:rsidRPr="000A5FBC">
        <w:rPr>
          <w:rFonts w:cstheme="minorHAnsi"/>
        </w:rPr>
        <w:t>Tá roinnt foras ag eagraíochtaí le diúltú iarratas rochtana a dheonú.</w:t>
      </w:r>
    </w:p>
    <w:p w:rsidR="000A5FBC" w:rsidRPr="000A5FBC" w:rsidRDefault="000A5FBC" w:rsidP="000A5FBC">
      <w:pPr>
        <w:numPr>
          <w:ilvl w:val="0"/>
          <w:numId w:val="6"/>
        </w:numPr>
        <w:spacing w:after="0" w:line="240" w:lineRule="auto"/>
        <w:rPr>
          <w:rFonts w:cstheme="minorHAnsi"/>
        </w:rPr>
      </w:pPr>
      <w:r w:rsidRPr="000A5FBC">
        <w:rPr>
          <w:rFonts w:cstheme="minorHAnsi"/>
        </w:rPr>
        <w:t xml:space="preserve">I gcás go measfar nach bhfuil forais ar bith le hiarratas nó go bhfuil sé iomarcach ar fad, féadfar é a dhiúltú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Tá cúinsí áirithe ann ina bhféadfar do cheart chun do thaifid phearsanta a fheiceáil, a theorannú. Bíonn sin riachtanach chun an chothromaíocht cheart a aimsiú idir cearta an duine ar láimh amháin, agus roinnt riachtanas tábhachtach a bhaineann le sochaí shibhialta. Mar shampla, tugann an Rialachán Ginearálta maidir le Cosaint Sonraí an rogha do Bhallstáit scóip chearta an duine a shrianadh, trí bheart reachtaíochta, lena n-áirítear ceart na rochtana, i gcás go mbeidh srianadh dá leithéid riachtanach agus iomchuí chun na nithe seo a choimirciú: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An tSlándáil Náisiúnta</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An Chosaint Náisiúnta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An tSlándáil Phoiblí</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Cionta coiriúla a chosc, a imscrúdú nó a ionchúiseamh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Cuspóirí an AE maidir le Leas Poiblí nó dlíthe Ballstáit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Imeachtaí breithiúnacha a chosaint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Cásanna sáraithe eiticí a chosc, a imscrúdú nó a ionchúiseamh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Feidhm rialála i dtaca le feidhmiú údaráis oifigiúil </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Cosaint an duine is ábhar do na sonraí</w:t>
      </w:r>
    </w:p>
    <w:p w:rsidR="000A5FBC" w:rsidRPr="000A5FBC" w:rsidRDefault="000A5FBC" w:rsidP="000A5FBC">
      <w:pPr>
        <w:numPr>
          <w:ilvl w:val="1"/>
          <w:numId w:val="6"/>
        </w:numPr>
        <w:tabs>
          <w:tab w:val="left" w:pos="0"/>
          <w:tab w:val="left" w:pos="709"/>
        </w:tabs>
        <w:spacing w:after="0" w:line="240" w:lineRule="auto"/>
        <w:rPr>
          <w:rFonts w:cstheme="minorHAnsi"/>
        </w:rPr>
      </w:pPr>
      <w:r w:rsidRPr="000A5FBC">
        <w:rPr>
          <w:rFonts w:cstheme="minorHAnsi"/>
        </w:rPr>
        <w:t xml:space="preserve">Éilimh faoin dlí sibhialta a fhorfheidhmiú. </w:t>
      </w:r>
    </w:p>
    <w:p w:rsidR="000A5FBC" w:rsidRDefault="000A5FBC" w:rsidP="000A5FBC">
      <w:pPr>
        <w:spacing w:after="0" w:line="240" w:lineRule="auto"/>
        <w:rPr>
          <w:rFonts w:cstheme="minorHAnsi"/>
          <w:b/>
        </w:rPr>
      </w:pPr>
    </w:p>
    <w:p w:rsidR="000A5FBC" w:rsidRPr="000A5FBC" w:rsidRDefault="000A5FBC" w:rsidP="000A5FBC">
      <w:pPr>
        <w:spacing w:after="0" w:line="240" w:lineRule="auto"/>
        <w:rPr>
          <w:rFonts w:cstheme="minorHAnsi"/>
          <w:b/>
        </w:rPr>
      </w:pPr>
      <w:r w:rsidRPr="000A5FBC">
        <w:rPr>
          <w:rFonts w:cstheme="minorHAnsi"/>
          <w:b/>
        </w:rPr>
        <w:t>Céard is féidir leat a dhéanamh má bhíonn tú míshásta le cinneadh faoi d’iarratas rochtana?</w:t>
      </w:r>
    </w:p>
    <w:p w:rsidR="000A5FBC" w:rsidRPr="000A5FBC" w:rsidRDefault="000A5FBC" w:rsidP="000A5FBC">
      <w:pPr>
        <w:spacing w:after="0" w:line="240" w:lineRule="auto"/>
        <w:rPr>
          <w:rFonts w:cstheme="minorHAnsi"/>
        </w:rPr>
      </w:pPr>
      <w:r w:rsidRPr="000A5FBC">
        <w:rPr>
          <w:rFonts w:cstheme="minorHAnsi"/>
        </w:rPr>
        <w:t xml:space="preserve">Coinníonn Cleas próiseas gearáin ar bun le gur féidir le daoine is ábhar do shonraí dul i dteagmháil leis an </w:t>
      </w:r>
      <w:r w:rsidR="00E83C9F">
        <w:rPr>
          <w:rFonts w:cstheme="minorHAnsi"/>
        </w:rPr>
        <w:t>gcuideachta .</w:t>
      </w:r>
      <w:r w:rsidRPr="000A5FBC">
        <w:rPr>
          <w:rFonts w:cstheme="minorHAnsi"/>
        </w:rPr>
        <w:t xml:space="preserve"> Oibreo</w:t>
      </w:r>
      <w:r w:rsidR="00E83C9F">
        <w:rPr>
          <w:rFonts w:cstheme="minorHAnsi"/>
        </w:rPr>
        <w:t>idh Cleas</w:t>
      </w:r>
      <w:r w:rsidRPr="000A5FBC">
        <w:rPr>
          <w:rFonts w:cstheme="minorHAnsi"/>
        </w:rPr>
        <w:t xml:space="preserve"> leis an duine is ábhar do shonraí chun féachaint leis an ngearán a thabhairt chun clabhsúir shásúil don dá pháirtí. </w:t>
      </w:r>
    </w:p>
    <w:p w:rsidR="000A5FBC" w:rsidRPr="000A5FBC" w:rsidRDefault="000A5FBC" w:rsidP="000A5FBC">
      <w:pPr>
        <w:spacing w:after="0" w:line="240" w:lineRule="auto"/>
        <w:rPr>
          <w:rFonts w:cstheme="minorHAnsi"/>
        </w:rPr>
      </w:pPr>
      <w:r w:rsidRPr="000A5FBC">
        <w:rPr>
          <w:rFonts w:cstheme="minorHAnsi"/>
        </w:rPr>
        <w:t>Tá rogha agat gearán a dhéanamh leis an gCoimisinéir Cosanta Sonraí freisin (</w:t>
      </w:r>
      <w:hyperlink r:id="rId9" w:history="1">
        <w:r w:rsidRPr="000A5FBC">
          <w:rPr>
            <w:rFonts w:cstheme="minorHAnsi"/>
            <w:color w:val="0000FF" w:themeColor="hyperlink"/>
            <w:u w:val="single"/>
          </w:rPr>
          <w:t>www.dataprotection.ie</w:t>
        </w:r>
      </w:hyperlink>
      <w:r w:rsidRPr="000A5FBC">
        <w:rPr>
          <w:rFonts w:cstheme="minorHAnsi"/>
        </w:rPr>
        <w:t>).</w:t>
      </w:r>
    </w:p>
    <w:p w:rsidR="000A5FBC" w:rsidRPr="008431DF" w:rsidRDefault="000A5FBC" w:rsidP="00921219">
      <w:pPr>
        <w:spacing w:after="0" w:line="240" w:lineRule="auto"/>
        <w:rPr>
          <w:rFonts w:ascii="Calibri" w:hAnsi="Calibri" w:cs="Calibri"/>
          <w:color w:val="00000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8431DF" w:rsidRDefault="008431DF" w:rsidP="00921219">
      <w:pPr>
        <w:spacing w:after="0" w:line="240" w:lineRule="auto"/>
        <w:rPr>
          <w:rFonts w:ascii="Calibri" w:hAnsi="Calibri" w:cs="Calibri"/>
          <w:color w:val="000000"/>
          <w:sz w:val="20"/>
          <w:szCs w:val="20"/>
        </w:rPr>
      </w:pPr>
    </w:p>
    <w:p w:rsidR="00021EB3" w:rsidRDefault="00021EB3" w:rsidP="00921219">
      <w:pPr>
        <w:spacing w:after="0" w:line="240" w:lineRule="auto"/>
        <w:rPr>
          <w:rFonts w:ascii="Calibri" w:hAnsi="Calibri" w:cs="Calibri"/>
          <w:color w:val="000000"/>
          <w:sz w:val="20"/>
          <w:szCs w:val="20"/>
        </w:rPr>
      </w:pPr>
    </w:p>
    <w:p w:rsidR="0083035E" w:rsidRDefault="0083035E" w:rsidP="00921219">
      <w:pPr>
        <w:spacing w:after="0" w:line="240" w:lineRule="auto"/>
        <w:rPr>
          <w:rFonts w:ascii="Calibri" w:hAnsi="Calibri" w:cs="Calibri"/>
          <w:color w:val="000000"/>
          <w:sz w:val="20"/>
          <w:szCs w:val="20"/>
        </w:rPr>
      </w:pPr>
    </w:p>
    <w:p w:rsidR="008431DF" w:rsidRPr="008431DF" w:rsidRDefault="008431DF" w:rsidP="008431D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b/>
          <w:sz w:val="24"/>
          <w:szCs w:val="24"/>
        </w:rPr>
      </w:pPr>
      <w:r w:rsidRPr="008431DF">
        <w:rPr>
          <w:b/>
          <w:sz w:val="24"/>
          <w:szCs w:val="24"/>
        </w:rPr>
        <w:lastRenderedPageBreak/>
        <w:t xml:space="preserve">CLEAS ctr         Inis Oírr,   Oileáin Árann,  Cuan na Gaillimhe .    Uimhir 437865                                     cleasteo@gmail.com             www.cleas-teoranta.com               Fón 09975979            </w:t>
      </w:r>
    </w:p>
    <w:p w:rsidR="008431DF" w:rsidRPr="008431DF" w:rsidRDefault="008431DF" w:rsidP="008431DF">
      <w:pPr>
        <w:spacing w:after="0" w:line="240" w:lineRule="auto"/>
        <w:jc w:val="center"/>
        <w:rPr>
          <w:rFonts w:ascii="Cambria" w:hAnsi="Cambria" w:cs="Times New Roman"/>
          <w:b/>
          <w:sz w:val="24"/>
          <w:szCs w:val="24"/>
          <w:u w:val="single"/>
          <w:lang w:val="pt-PT"/>
        </w:rPr>
      </w:pPr>
      <w:r w:rsidRPr="008431DF">
        <w:rPr>
          <w:rFonts w:ascii="Cambria" w:hAnsi="Cambria" w:cs="Times New Roman"/>
          <w:b/>
          <w:sz w:val="24"/>
          <w:szCs w:val="24"/>
          <w:u w:val="single"/>
          <w:lang w:val="pt-PT"/>
        </w:rPr>
        <w:t>Foirm d’Iarratas Duine ar a Shonraí maidir le Cosaint Sonraí</w:t>
      </w:r>
    </w:p>
    <w:p w:rsidR="008431DF" w:rsidRPr="008431DF" w:rsidRDefault="008431DF" w:rsidP="008431DF">
      <w:pPr>
        <w:spacing w:after="0" w:line="240" w:lineRule="auto"/>
        <w:jc w:val="both"/>
        <w:rPr>
          <w:rFonts w:ascii="Cambria" w:hAnsi="Cambria" w:cs="Times New Roman"/>
          <w:sz w:val="24"/>
          <w:szCs w:val="24"/>
          <w:lang w:val="pt-PT"/>
        </w:rPr>
      </w:pPr>
      <w:r w:rsidRPr="008431DF">
        <w:rPr>
          <w:rFonts w:ascii="Cambria" w:hAnsi="Cambria" w:cs="Times New Roman"/>
          <w:sz w:val="24"/>
          <w:szCs w:val="24"/>
          <w:lang w:val="pt-PT"/>
        </w:rPr>
        <w:t xml:space="preserve">Iarratas do rochtain ar Shonraí Pearsanta faoin </w:t>
      </w:r>
      <w:hyperlink r:id="rId10" w:history="1">
        <w:r w:rsidRPr="008431DF">
          <w:rPr>
            <w:rFonts w:ascii="Cambria" w:eastAsia="Times New Roman" w:hAnsi="Cambria" w:cs="Times New Roman"/>
            <w:color w:val="0000FF"/>
            <w:sz w:val="24"/>
            <w:szCs w:val="24"/>
            <w:u w:val="single"/>
            <w:lang w:val="pt-PT" w:eastAsia="en-GB"/>
          </w:rPr>
          <w:t>Rialachán Ginearálta maidir le Cosaint Sonraí</w:t>
        </w:r>
        <w:r w:rsidRPr="008431DF">
          <w:rPr>
            <w:rFonts w:ascii="Cambria" w:eastAsia="Times New Roman" w:hAnsi="Cambria" w:cs="Times New Roman"/>
            <w:color w:val="0000FF"/>
            <w:sz w:val="24"/>
            <w:szCs w:val="24"/>
            <w:lang w:val="pt-PT" w:eastAsia="en-GB"/>
          </w:rPr>
          <w:t xml:space="preserve"> </w:t>
        </w:r>
      </w:hyperlink>
      <w:r w:rsidRPr="008431DF">
        <w:rPr>
          <w:rFonts w:ascii="Cambria" w:eastAsia="Times New Roman" w:hAnsi="Cambria" w:cs="Times New Roman"/>
          <w:sz w:val="24"/>
          <w:szCs w:val="24"/>
          <w:lang w:val="pt-PT" w:eastAsia="en-GB"/>
        </w:rPr>
        <w:t>(RGCS)</w:t>
      </w:r>
      <w:r w:rsidRPr="008431DF">
        <w:rPr>
          <w:rFonts w:ascii="Cambria" w:hAnsi="Cambria" w:cs="Times New Roman"/>
          <w:sz w:val="24"/>
          <w:szCs w:val="24"/>
          <w:lang w:val="pt-PT"/>
        </w:rPr>
        <w:t xml:space="preserve"> agus faoi na hAchtanna um Chosaint Sonraí 1988-2018.</w:t>
      </w:r>
    </w:p>
    <w:p w:rsidR="008431DF" w:rsidRPr="008431DF" w:rsidRDefault="008431DF" w:rsidP="008431DF">
      <w:pPr>
        <w:spacing w:after="0" w:line="240" w:lineRule="auto"/>
        <w:jc w:val="both"/>
        <w:rPr>
          <w:rFonts w:ascii="Cambria" w:hAnsi="Cambria" w:cs="Times New Roman"/>
          <w:b/>
          <w:sz w:val="24"/>
          <w:szCs w:val="24"/>
        </w:rPr>
      </w:pPr>
      <w:r w:rsidRPr="008431DF">
        <w:rPr>
          <w:rFonts w:ascii="Cambria" w:hAnsi="Cambria" w:cs="Times New Roman"/>
          <w:b/>
          <w:sz w:val="24"/>
          <w:szCs w:val="24"/>
        </w:rPr>
        <w:t>Coinneáil Sonraí</w:t>
      </w:r>
    </w:p>
    <w:p w:rsidR="008431DF" w:rsidRPr="008431DF" w:rsidRDefault="008431DF" w:rsidP="008431DF">
      <w:pPr>
        <w:spacing w:after="0" w:line="240" w:lineRule="auto"/>
        <w:jc w:val="both"/>
        <w:rPr>
          <w:rFonts w:ascii="Cambria" w:hAnsi="Cambria" w:cs="Times New Roman"/>
          <w:sz w:val="24"/>
          <w:szCs w:val="24"/>
        </w:rPr>
      </w:pPr>
      <w:r w:rsidRPr="008431DF">
        <w:rPr>
          <w:rFonts w:ascii="Cambria" w:hAnsi="Cambria" w:cs="Times New Roman"/>
          <w:sz w:val="24"/>
          <w:szCs w:val="24"/>
        </w:rPr>
        <w:t xml:space="preserve">Ní choinneoimid cóip de na doiciméid seo ach amháin go dtí go ndéantar próiseáil iomlán ar d´iarratas ar shonraí agus go dtí go n-eisítear duit é agus go dtí go dtéann gach amlíne ábhartha nóis imeachta athbhreithnithe nó achomhairc as feidhm. </w:t>
      </w:r>
    </w:p>
    <w:p w:rsidR="008431DF" w:rsidRDefault="008431DF" w:rsidP="008431DF">
      <w:pPr>
        <w:spacing w:after="0" w:line="240" w:lineRule="auto"/>
        <w:rPr>
          <w:rFonts w:ascii="Cambria" w:hAnsi="Cambria" w:cs="Times New Roman"/>
          <w:sz w:val="24"/>
          <w:szCs w:val="24"/>
          <w:u w:val="single"/>
        </w:rPr>
      </w:pPr>
      <w:r w:rsidRPr="008431DF">
        <w:rPr>
          <w:rFonts w:ascii="Cambria" w:hAnsi="Cambria" w:cs="Times New Roman"/>
          <w:sz w:val="24"/>
          <w:szCs w:val="24"/>
          <w:u w:val="single"/>
        </w:rPr>
        <w:t xml:space="preserve">Comhlánaigh </w:t>
      </w:r>
      <w:r w:rsidRPr="008431DF">
        <w:rPr>
          <w:rFonts w:ascii="Cambria" w:hAnsi="Cambria" w:cs="Times New Roman"/>
          <w:b/>
          <w:sz w:val="24"/>
          <w:szCs w:val="24"/>
          <w:u w:val="single"/>
        </w:rPr>
        <w:t>gach cuid</w:t>
      </w:r>
      <w:r w:rsidRPr="008431DF">
        <w:rPr>
          <w:rFonts w:ascii="Cambria" w:hAnsi="Cambria" w:cs="Times New Roman"/>
          <w:sz w:val="24"/>
          <w:szCs w:val="24"/>
          <w:u w:val="single"/>
        </w:rPr>
        <w:t xml:space="preserve"> den Fhoirm, </w:t>
      </w:r>
      <w:r w:rsidRPr="008431DF">
        <w:rPr>
          <w:rFonts w:ascii="Cambria" w:hAnsi="Cambria" w:cs="Times New Roman"/>
          <w:b/>
          <w:sz w:val="24"/>
          <w:szCs w:val="24"/>
          <w:u w:val="single"/>
        </w:rPr>
        <w:t>le do thoil</w:t>
      </w:r>
      <w:r w:rsidRPr="008431DF">
        <w:rPr>
          <w:rFonts w:ascii="Cambria" w:hAnsi="Cambria" w:cs="Times New Roman"/>
          <w:sz w:val="24"/>
          <w:szCs w:val="24"/>
          <w:u w:val="single"/>
        </w:rPr>
        <w:t>.</w:t>
      </w:r>
    </w:p>
    <w:p w:rsidR="00E15BB1" w:rsidRPr="00E15BB1" w:rsidRDefault="00E15BB1" w:rsidP="008431DF">
      <w:pPr>
        <w:spacing w:after="0" w:line="240" w:lineRule="auto"/>
        <w:rPr>
          <w:rFonts w:ascii="Cambria" w:hAnsi="Cambria" w:cs="Times New Roman"/>
          <w:sz w:val="20"/>
          <w:szCs w:val="20"/>
          <w:u w:val="single"/>
        </w:rPr>
      </w:pPr>
    </w:p>
    <w:p w:rsidR="008431DF" w:rsidRPr="008431DF" w:rsidRDefault="008431DF" w:rsidP="008431DF">
      <w:pPr>
        <w:spacing w:after="160" w:line="259" w:lineRule="auto"/>
        <w:jc w:val="center"/>
        <w:rPr>
          <w:rFonts w:ascii="Cambria" w:hAnsi="Cambria" w:cs="Times New Roman"/>
          <w:b/>
          <w:sz w:val="24"/>
          <w:szCs w:val="24"/>
          <w:u w:val="single"/>
        </w:rPr>
      </w:pPr>
      <w:r w:rsidRPr="008431DF">
        <w:rPr>
          <w:rFonts w:ascii="Cambria" w:hAnsi="Cambria" w:cs="Times New Roman"/>
          <w:b/>
          <w:sz w:val="24"/>
          <w:szCs w:val="24"/>
          <w:u w:val="single"/>
        </w:rPr>
        <w:t>Cuid 1 – Sonraí an Duine is ábhar do na Sonraí (Do chuid Sonraí)</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Sonraí teagmhála (i mbloclitreacha):</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Ainm: ________________________________</w:t>
      </w:r>
      <w:r>
        <w:rPr>
          <w:rFonts w:ascii="Cambria" w:hAnsi="Cambria" w:cs="Times New Roman"/>
          <w:sz w:val="24"/>
          <w:szCs w:val="24"/>
        </w:rPr>
        <w:t xml:space="preserve">    </w:t>
      </w:r>
      <w:r w:rsidRPr="008431DF">
        <w:rPr>
          <w:rFonts w:ascii="Cambria" w:hAnsi="Cambria" w:cs="Times New Roman"/>
          <w:sz w:val="24"/>
          <w:szCs w:val="24"/>
        </w:rPr>
        <w:t>Sloinne: ______________________________</w:t>
      </w:r>
    </w:p>
    <w:p w:rsidR="008431DF" w:rsidRPr="008431DF" w:rsidRDefault="008431DF" w:rsidP="008431DF">
      <w:pPr>
        <w:spacing w:after="0" w:line="240" w:lineRule="auto"/>
        <w:rPr>
          <w:rFonts w:ascii="Cambria" w:hAnsi="Cambria" w:cs="Times New Roman"/>
          <w:sz w:val="24"/>
          <w:szCs w:val="24"/>
        </w:rPr>
      </w:pPr>
      <w:r>
        <w:rPr>
          <w:rFonts w:ascii="Cambria" w:hAnsi="Cambria" w:cs="Times New Roman"/>
          <w:sz w:val="24"/>
          <w:szCs w:val="24"/>
        </w:rPr>
        <w:t>Seoladh:</w:t>
      </w:r>
      <w:r w:rsidRPr="008431DF">
        <w:rPr>
          <w:rFonts w:ascii="Cambria" w:hAnsi="Cambria" w:cs="Times New Roman"/>
          <w:sz w:val="24"/>
          <w:szCs w:val="24"/>
        </w:rPr>
        <w:t>___________________________________________________________________________________________________________</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Éirchód: ________________________________</w:t>
      </w:r>
      <w:r>
        <w:rPr>
          <w:rFonts w:ascii="Cambria" w:hAnsi="Cambria" w:cs="Times New Roman"/>
          <w:sz w:val="24"/>
          <w:szCs w:val="24"/>
        </w:rPr>
        <w:t xml:space="preserve">  </w:t>
      </w:r>
      <w:r w:rsidRPr="008431DF">
        <w:rPr>
          <w:rFonts w:ascii="Cambria" w:hAnsi="Cambria" w:cs="Times New Roman"/>
          <w:sz w:val="24"/>
          <w:szCs w:val="24"/>
        </w:rPr>
        <w:t>Uimhir Theileafóin Theagmhála:________________________________</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Seoladh ríomhphoist (más bainteach): ________________________________________</w:t>
      </w:r>
    </w:p>
    <w:p w:rsidR="00E15BB1" w:rsidRPr="00E15BB1" w:rsidRDefault="00E15BB1" w:rsidP="008431DF">
      <w:pPr>
        <w:spacing w:after="160" w:line="259" w:lineRule="auto"/>
        <w:jc w:val="center"/>
        <w:rPr>
          <w:rFonts w:ascii="Cambria" w:hAnsi="Cambria" w:cs="Times New Roman"/>
          <w:b/>
          <w:sz w:val="20"/>
          <w:szCs w:val="20"/>
          <w:u w:val="single"/>
        </w:rPr>
      </w:pPr>
    </w:p>
    <w:p w:rsidR="008431DF" w:rsidRPr="008431DF" w:rsidRDefault="008431DF" w:rsidP="008431DF">
      <w:pPr>
        <w:spacing w:after="160" w:line="259" w:lineRule="auto"/>
        <w:jc w:val="center"/>
        <w:rPr>
          <w:rFonts w:ascii="Cambria" w:hAnsi="Cambria" w:cs="Times New Roman"/>
          <w:sz w:val="24"/>
          <w:szCs w:val="24"/>
          <w:u w:val="single"/>
        </w:rPr>
      </w:pPr>
      <w:r w:rsidRPr="008431DF">
        <w:rPr>
          <w:rFonts w:ascii="Cambria" w:hAnsi="Cambria" w:cs="Times New Roman"/>
          <w:b/>
          <w:sz w:val="24"/>
          <w:szCs w:val="24"/>
          <w:u w:val="single"/>
        </w:rPr>
        <w:t>Cuid 2 – Sonraí an Iarratais</w:t>
      </w:r>
    </w:p>
    <w:p w:rsidR="008431DF" w:rsidRPr="008431DF" w:rsidRDefault="008431DF" w:rsidP="008431DF">
      <w:pPr>
        <w:spacing w:after="160" w:line="259" w:lineRule="auto"/>
        <w:rPr>
          <w:rFonts w:ascii="Cambria" w:hAnsi="Cambria" w:cs="Times New Roman"/>
          <w:b/>
          <w:sz w:val="24"/>
          <w:szCs w:val="24"/>
        </w:rPr>
      </w:pPr>
      <w:r w:rsidRPr="008431DF">
        <w:rPr>
          <w:rFonts w:ascii="Cambria" w:hAnsi="Cambria" w:cs="Times New Roman"/>
          <w:b/>
          <w:sz w:val="24"/>
          <w:szCs w:val="24"/>
        </w:rPr>
        <w:t>Cabhraigh linn chun cabhrú leatsa!</w:t>
      </w:r>
    </w:p>
    <w:p w:rsid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Chun cabhrú linn leis na sonraí a aimsiú atá á lorg agat, scríobh síos, le do thoil, oiread sonraí sonracha agus is féidir maidir le do chuid idirghníomhuithe linn san am atá thart</w:t>
      </w:r>
      <w:r w:rsidR="00CD7856">
        <w:rPr>
          <w:rFonts w:ascii="Cambria" w:hAnsi="Cambria" w:cs="Times New Roman"/>
          <w:sz w:val="24"/>
          <w:szCs w:val="24"/>
        </w:rPr>
        <w:t xml:space="preserve"> </w:t>
      </w:r>
      <w:r w:rsidR="00CD7856" w:rsidRPr="008431DF">
        <w:rPr>
          <w:rFonts w:ascii="Cambria" w:hAnsi="Cambria" w:cs="Times New Roman"/>
          <w:sz w:val="24"/>
          <w:szCs w:val="24"/>
        </w:rPr>
        <w:t>_________________________</w:t>
      </w:r>
      <w:r w:rsidR="00CD7856">
        <w:rPr>
          <w:rFonts w:ascii="Cambria" w:hAnsi="Cambria" w:cs="Times New Roman"/>
          <w:sz w:val="24"/>
          <w:szCs w:val="24"/>
        </w:rPr>
        <w:t xml:space="preserve"> </w:t>
      </w:r>
      <w:r w:rsidRPr="008431DF">
        <w:rPr>
          <w:rFonts w:ascii="Cambria" w:hAnsi="Cambria" w:cs="Times New Roman"/>
          <w:sz w:val="24"/>
          <w:szCs w:val="24"/>
        </w:rPr>
        <w:t>_____________________________________________________________________________________________________________</w:t>
      </w:r>
    </w:p>
    <w:p w:rsidR="00CD7856" w:rsidRDefault="00CD7856" w:rsidP="00CD7856">
      <w:pPr>
        <w:spacing w:after="0" w:line="240" w:lineRule="auto"/>
        <w:rPr>
          <w:rFonts w:ascii="Cambria" w:hAnsi="Cambria" w:cs="Times New Roman"/>
          <w:sz w:val="24"/>
          <w:szCs w:val="24"/>
        </w:rPr>
      </w:pPr>
      <w:r w:rsidRPr="008431DF">
        <w:rPr>
          <w:rFonts w:ascii="Cambria" w:hAnsi="Cambria" w:cs="Times New Roman"/>
          <w:sz w:val="24"/>
          <w:szCs w:val="24"/>
        </w:rPr>
        <w:t>____________________________________________________________________________________________________________</w:t>
      </w:r>
    </w:p>
    <w:p w:rsidR="00CD7856" w:rsidRPr="008431DF" w:rsidRDefault="00CD7856" w:rsidP="008431DF">
      <w:pPr>
        <w:spacing w:after="0" w:line="240" w:lineRule="auto"/>
        <w:rPr>
          <w:rFonts w:ascii="Cambria" w:hAnsi="Cambria" w:cs="Times New Roman"/>
          <w:sz w:val="24"/>
          <w:szCs w:val="24"/>
        </w:rPr>
      </w:pP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Inis dúinn, le do thoil, an tréimhse ábhartha ama nó amlínte atá i gceist (.i.e.  na dátaí ábhartha, m.sh. 01 Eanáir 2018 – 31 Nollaig 2018, a bhfuil tú ag lorg na sonraí pearsanta lena n-aghaidh).____________________________________________________________________________________________________</w:t>
      </w:r>
    </w:p>
    <w:p w:rsid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Cuir aon uimhreacha tagartha ar fáil dúinn, le do thoil, a bhaineann le do theagmháil linn san am atá thart (m.sh. tagairtí comhfhreagrais roimhe</w:t>
      </w:r>
      <w:r>
        <w:rPr>
          <w:rFonts w:ascii="Cambria" w:hAnsi="Cambria" w:cs="Times New Roman"/>
          <w:sz w:val="24"/>
          <w:szCs w:val="24"/>
        </w:rPr>
        <w:t xml:space="preserve"> seo,</w:t>
      </w:r>
      <w:r w:rsidRPr="008431DF">
        <w:rPr>
          <w:rFonts w:ascii="Cambria" w:hAnsi="Cambria" w:cs="Times New Roman"/>
          <w:sz w:val="24"/>
          <w:szCs w:val="24"/>
        </w:rPr>
        <w:t>srl.)</w:t>
      </w:r>
      <w:r>
        <w:rPr>
          <w:rFonts w:ascii="Cambria" w:hAnsi="Cambria" w:cs="Times New Roman"/>
          <w:sz w:val="24"/>
          <w:szCs w:val="24"/>
        </w:rPr>
        <w:t xml:space="preserve"> </w:t>
      </w:r>
      <w:r w:rsidRPr="008431DF">
        <w:rPr>
          <w:rFonts w:ascii="Cambria" w:hAnsi="Cambria" w:cs="Times New Roman"/>
          <w:sz w:val="24"/>
          <w:szCs w:val="24"/>
        </w:rPr>
        <w:t>______________________________________________________</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_____________________________________________________________________________________________________________________</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Cuir ar fáil dúinn, le do thoil, aon sonraí sonracha eile atá ábhartha, dar leat, chun cabhrú linn chun do chuid sonraí pearsanta a aimsiú, (m.sh. tríd an oiread sonraí agus is féidir a chur ar fáil dúinn maidir le d´iarratas rochtana, beimid in ann cabhrú leat ar bhealach níos éifeachtaí)._____________________________</w:t>
      </w:r>
    </w:p>
    <w:p w:rsidR="008431DF" w:rsidRPr="008431DF" w:rsidRDefault="008431DF" w:rsidP="008431DF">
      <w:pPr>
        <w:spacing w:after="0" w:line="240" w:lineRule="auto"/>
        <w:rPr>
          <w:rFonts w:ascii="Cambria" w:hAnsi="Cambria" w:cs="Times New Roman"/>
          <w:sz w:val="24"/>
          <w:szCs w:val="24"/>
        </w:rPr>
      </w:pPr>
      <w:r w:rsidRPr="008431DF">
        <w:rPr>
          <w:rFonts w:ascii="Cambria" w:hAnsi="Cambria" w:cs="Times New Roman"/>
          <w:sz w:val="24"/>
          <w:szCs w:val="24"/>
        </w:rPr>
        <w:t>_____________________________________________________________________________________________________________________</w:t>
      </w:r>
    </w:p>
    <w:p w:rsidR="008431DF" w:rsidRPr="008431DF" w:rsidRDefault="008431DF" w:rsidP="008431DF">
      <w:pPr>
        <w:spacing w:after="0" w:line="240" w:lineRule="auto"/>
        <w:rPr>
          <w:rFonts w:ascii="Cambria" w:hAnsi="Cambria" w:cs="Times New Roman"/>
          <w:b/>
          <w:sz w:val="24"/>
          <w:szCs w:val="24"/>
        </w:rPr>
      </w:pPr>
      <w:r w:rsidRPr="008431DF">
        <w:rPr>
          <w:rFonts w:ascii="Cambria" w:hAnsi="Cambria" w:cs="Times New Roman"/>
          <w:b/>
          <w:sz w:val="24"/>
          <w:szCs w:val="24"/>
        </w:rPr>
        <w:t>Cuid 3 – Fógra</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Fógraím go bhfuil na sonraí</w:t>
      </w:r>
      <w:r w:rsidR="00854CD8">
        <w:rPr>
          <w:rFonts w:ascii="Cambria" w:hAnsi="Cambria" w:cs="Times New Roman"/>
          <w:sz w:val="24"/>
          <w:szCs w:val="24"/>
        </w:rPr>
        <w:t xml:space="preserve"> ar fad a thug mé sa</w:t>
      </w:r>
      <w:r w:rsidRPr="008431DF">
        <w:rPr>
          <w:rFonts w:ascii="Cambria" w:hAnsi="Cambria" w:cs="Times New Roman"/>
          <w:sz w:val="24"/>
          <w:szCs w:val="24"/>
        </w:rPr>
        <w:t xml:space="preserve"> </w:t>
      </w:r>
      <w:r w:rsidR="00854CD8">
        <w:rPr>
          <w:rFonts w:ascii="Cambria" w:hAnsi="Cambria" w:cs="Times New Roman"/>
          <w:sz w:val="24"/>
          <w:szCs w:val="24"/>
        </w:rPr>
        <w:t>bhF</w:t>
      </w:r>
      <w:r w:rsidRPr="008431DF">
        <w:rPr>
          <w:rFonts w:ascii="Cambria" w:hAnsi="Cambria" w:cs="Times New Roman"/>
          <w:sz w:val="24"/>
          <w:szCs w:val="24"/>
        </w:rPr>
        <w:t>oirm seo fíor agus iomlán, go bhfios dom.</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Síniú an Iarratasóra: _____________________________________________</w:t>
      </w:r>
      <w:r>
        <w:rPr>
          <w:rFonts w:ascii="Cambria" w:hAnsi="Cambria" w:cs="Times New Roman"/>
          <w:sz w:val="24"/>
          <w:szCs w:val="24"/>
        </w:rPr>
        <w:t xml:space="preserve"> </w:t>
      </w:r>
      <w:r w:rsidRPr="008431DF">
        <w:rPr>
          <w:rFonts w:ascii="Cambria" w:hAnsi="Cambria" w:cs="Times New Roman"/>
          <w:sz w:val="24"/>
          <w:szCs w:val="24"/>
        </w:rPr>
        <w:t>Dáta: _________________________________</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Cuir an Fhoirm chomhlánaithe ar ais chugainn tríd an bpost, le do thoil, chuig:</w:t>
      </w:r>
    </w:p>
    <w:p w:rsidR="008431DF" w:rsidRPr="008431DF" w:rsidRDefault="006C6EB4" w:rsidP="008431DF">
      <w:pPr>
        <w:spacing w:after="160" w:line="259" w:lineRule="auto"/>
        <w:rPr>
          <w:rFonts w:ascii="Cambria" w:hAnsi="Cambria" w:cs="Times New Roman"/>
          <w:sz w:val="24"/>
          <w:szCs w:val="24"/>
        </w:rPr>
      </w:pPr>
      <w:r>
        <w:rPr>
          <w:rFonts w:ascii="Cambria" w:hAnsi="Cambria" w:cs="Times New Roman"/>
          <w:sz w:val="24"/>
          <w:szCs w:val="24"/>
        </w:rPr>
        <w:t xml:space="preserve">  </w:t>
      </w:r>
      <w:r w:rsidR="008431DF">
        <w:rPr>
          <w:rFonts w:ascii="Cambria" w:hAnsi="Cambria" w:cs="Times New Roman"/>
          <w:sz w:val="24"/>
          <w:szCs w:val="24"/>
        </w:rPr>
        <w:t>Cleas c</w:t>
      </w:r>
      <w:r w:rsidR="008431DF" w:rsidRPr="008431DF">
        <w:rPr>
          <w:rFonts w:ascii="Cambria" w:hAnsi="Cambria" w:cs="Times New Roman"/>
          <w:sz w:val="24"/>
          <w:szCs w:val="24"/>
        </w:rPr>
        <w:t>tr</w:t>
      </w:r>
      <w:r w:rsidR="008431DF">
        <w:rPr>
          <w:rFonts w:ascii="Cambria" w:hAnsi="Cambria" w:cs="Times New Roman"/>
          <w:sz w:val="24"/>
          <w:szCs w:val="24"/>
        </w:rPr>
        <w:t>,</w:t>
      </w:r>
      <w:r>
        <w:rPr>
          <w:rFonts w:ascii="Cambria" w:hAnsi="Cambria" w:cs="Times New Roman"/>
          <w:sz w:val="24"/>
          <w:szCs w:val="24"/>
        </w:rPr>
        <w:t xml:space="preserve">  </w:t>
      </w:r>
      <w:r w:rsidR="008431DF" w:rsidRPr="008431DF">
        <w:rPr>
          <w:rFonts w:ascii="Cambria" w:hAnsi="Cambria" w:cs="Times New Roman"/>
          <w:sz w:val="24"/>
          <w:szCs w:val="24"/>
        </w:rPr>
        <w:t>Inis Oírr, Oileáin Árann, Co na Gaillimhe.</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 xml:space="preserve">Nó trí ríomhphost chuig: </w:t>
      </w:r>
      <w:hyperlink r:id="rId11" w:history="1">
        <w:r w:rsidRPr="008431DF">
          <w:rPr>
            <w:rFonts w:ascii="Cambria" w:hAnsi="Cambria" w:cs="Times New Roman"/>
            <w:color w:val="0000FF" w:themeColor="hyperlink"/>
            <w:sz w:val="24"/>
            <w:szCs w:val="24"/>
            <w:u w:val="single"/>
          </w:rPr>
          <w:t>cleasteo@gmail.com</w:t>
        </w:r>
      </w:hyperlink>
    </w:p>
    <w:p w:rsidR="008431DF" w:rsidRPr="008431DF" w:rsidRDefault="008431DF" w:rsidP="008431DF">
      <w:pPr>
        <w:spacing w:after="160" w:line="259" w:lineRule="auto"/>
        <w:rPr>
          <w:rFonts w:ascii="Cambria" w:hAnsi="Cambria" w:cs="Times New Roman"/>
          <w:b/>
          <w:sz w:val="24"/>
          <w:szCs w:val="24"/>
        </w:rPr>
      </w:pPr>
      <w:r w:rsidRPr="008431DF">
        <w:rPr>
          <w:rFonts w:ascii="Cambria" w:hAnsi="Cambria" w:cs="Times New Roman"/>
          <w:b/>
          <w:sz w:val="24"/>
          <w:szCs w:val="24"/>
        </w:rPr>
        <w:t>Tuilleadh eolais faoi Chosaint Sonraí:</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w:t>
      </w:r>
      <w:r w:rsidRPr="008431DF">
        <w:rPr>
          <w:rFonts w:ascii="Cambria" w:hAnsi="Cambria" w:cs="Times New Roman"/>
          <w:sz w:val="24"/>
          <w:szCs w:val="24"/>
        </w:rPr>
        <w:tab/>
        <w:t>Suíomh gréasáin an Choimisinéara Chosanta Sonraí – www.dataprotection.ie nó</w:t>
      </w:r>
    </w:p>
    <w:p w:rsidR="008431DF" w:rsidRPr="008431DF" w:rsidRDefault="008431DF" w:rsidP="008431DF">
      <w:pPr>
        <w:spacing w:after="160" w:line="259" w:lineRule="auto"/>
        <w:rPr>
          <w:rFonts w:ascii="Cambria" w:hAnsi="Cambria" w:cs="Times New Roman"/>
          <w:sz w:val="24"/>
          <w:szCs w:val="24"/>
        </w:rPr>
      </w:pPr>
      <w:r w:rsidRPr="008431DF">
        <w:rPr>
          <w:rFonts w:ascii="Cambria" w:hAnsi="Cambria" w:cs="Times New Roman"/>
          <w:sz w:val="24"/>
          <w:szCs w:val="24"/>
        </w:rPr>
        <w:t>•</w:t>
      </w:r>
      <w:r w:rsidRPr="008431DF">
        <w:rPr>
          <w:rFonts w:ascii="Cambria" w:hAnsi="Cambria" w:cs="Times New Roman"/>
          <w:sz w:val="24"/>
          <w:szCs w:val="24"/>
        </w:rPr>
        <w:tab/>
        <w:t>Déan teagmháil le hOifig an Choimisinéara Chosanta Sonraí ar an teileafón ag Teil. (1890) 252231 nó trí ríomhphost ag: info@dataprotection.ie.</w:t>
      </w:r>
    </w:p>
    <w:p w:rsidR="008431DF" w:rsidRPr="00921219" w:rsidRDefault="008431DF" w:rsidP="00921219">
      <w:pPr>
        <w:spacing w:after="0" w:line="240" w:lineRule="auto"/>
        <w:rPr>
          <w:sz w:val="20"/>
          <w:szCs w:val="20"/>
        </w:rPr>
      </w:pPr>
    </w:p>
    <w:sectPr w:rsidR="008431DF" w:rsidRPr="00921219" w:rsidSect="00854CD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5A" w:rsidRDefault="008D0F5A" w:rsidP="008D0F5A">
      <w:pPr>
        <w:spacing w:after="0" w:line="240" w:lineRule="auto"/>
      </w:pPr>
      <w:r>
        <w:separator/>
      </w:r>
    </w:p>
  </w:endnote>
  <w:endnote w:type="continuationSeparator" w:id="0">
    <w:p w:rsidR="008D0F5A" w:rsidRDefault="008D0F5A" w:rsidP="008D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A" w:rsidRDefault="005C3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16455"/>
      <w:docPartObj>
        <w:docPartGallery w:val="Page Numbers (Bottom of Page)"/>
        <w:docPartUnique/>
      </w:docPartObj>
    </w:sdtPr>
    <w:sdtEndPr>
      <w:rPr>
        <w:noProof/>
      </w:rPr>
    </w:sdtEndPr>
    <w:sdtContent>
      <w:p w:rsidR="00854CD8" w:rsidRDefault="00854CD8">
        <w:pPr>
          <w:pStyle w:val="Footer"/>
          <w:jc w:val="center"/>
        </w:pPr>
        <w:r>
          <w:fldChar w:fldCharType="begin"/>
        </w:r>
        <w:r>
          <w:instrText xml:space="preserve"> PAGE   \* MERGEFORMAT </w:instrText>
        </w:r>
        <w:r>
          <w:fldChar w:fldCharType="separate"/>
        </w:r>
        <w:r w:rsidR="00430A81">
          <w:rPr>
            <w:noProof/>
          </w:rPr>
          <w:t>1</w:t>
        </w:r>
        <w:r>
          <w:rPr>
            <w:noProof/>
          </w:rPr>
          <w:fldChar w:fldCharType="end"/>
        </w:r>
      </w:p>
    </w:sdtContent>
  </w:sdt>
  <w:p w:rsidR="00021EB3" w:rsidRDefault="00021E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A" w:rsidRDefault="005C3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5A" w:rsidRDefault="008D0F5A" w:rsidP="008D0F5A">
      <w:pPr>
        <w:spacing w:after="0" w:line="240" w:lineRule="auto"/>
      </w:pPr>
      <w:r>
        <w:separator/>
      </w:r>
    </w:p>
  </w:footnote>
  <w:footnote w:type="continuationSeparator" w:id="0">
    <w:p w:rsidR="008D0F5A" w:rsidRDefault="008D0F5A" w:rsidP="008D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A" w:rsidRDefault="005C3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A" w:rsidRDefault="005C3CAA">
    <w:pPr>
      <w:pStyle w:val="Header"/>
    </w:pPr>
    <w:r>
      <w:t>Ráiteas Príobháideachais na cuideachta Cleas ctr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A" w:rsidRDefault="005C3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EC45A"/>
    <w:multiLevelType w:val="hybridMultilevel"/>
    <w:tmpl w:val="7BA491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2529E0"/>
    <w:multiLevelType w:val="hybridMultilevel"/>
    <w:tmpl w:val="CB465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C854F6"/>
    <w:multiLevelType w:val="hybridMultilevel"/>
    <w:tmpl w:val="EDC4B5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5A27904"/>
    <w:multiLevelType w:val="hybridMultilevel"/>
    <w:tmpl w:val="20A49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A825069"/>
    <w:multiLevelType w:val="hybridMultilevel"/>
    <w:tmpl w:val="549ED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2240432"/>
    <w:multiLevelType w:val="hybridMultilevel"/>
    <w:tmpl w:val="EBEC82DC"/>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F1"/>
    <w:rsid w:val="00021EB3"/>
    <w:rsid w:val="000A5FBC"/>
    <w:rsid w:val="000B39F2"/>
    <w:rsid w:val="002722CB"/>
    <w:rsid w:val="002E3B0F"/>
    <w:rsid w:val="00345301"/>
    <w:rsid w:val="003936DA"/>
    <w:rsid w:val="003C44EA"/>
    <w:rsid w:val="00410FCC"/>
    <w:rsid w:val="00430A81"/>
    <w:rsid w:val="005C3CAA"/>
    <w:rsid w:val="00606F86"/>
    <w:rsid w:val="00653D17"/>
    <w:rsid w:val="006C6EB4"/>
    <w:rsid w:val="006D1E0E"/>
    <w:rsid w:val="00770B3D"/>
    <w:rsid w:val="007804F0"/>
    <w:rsid w:val="00782B3F"/>
    <w:rsid w:val="007F4BCD"/>
    <w:rsid w:val="0083035E"/>
    <w:rsid w:val="008431DF"/>
    <w:rsid w:val="00844A56"/>
    <w:rsid w:val="00854CD8"/>
    <w:rsid w:val="00883706"/>
    <w:rsid w:val="008D0F5A"/>
    <w:rsid w:val="008D6401"/>
    <w:rsid w:val="008D78F1"/>
    <w:rsid w:val="00921219"/>
    <w:rsid w:val="00921555"/>
    <w:rsid w:val="00940678"/>
    <w:rsid w:val="009F7A97"/>
    <w:rsid w:val="00A80FF6"/>
    <w:rsid w:val="00B04916"/>
    <w:rsid w:val="00CD7856"/>
    <w:rsid w:val="00D61420"/>
    <w:rsid w:val="00D835F6"/>
    <w:rsid w:val="00D91999"/>
    <w:rsid w:val="00DE6EC9"/>
    <w:rsid w:val="00E156F4"/>
    <w:rsid w:val="00E15BB1"/>
    <w:rsid w:val="00E42BD6"/>
    <w:rsid w:val="00E45791"/>
    <w:rsid w:val="00E83C9F"/>
    <w:rsid w:val="00E90AAD"/>
    <w:rsid w:val="00F3088B"/>
    <w:rsid w:val="00F46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8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4A56"/>
    <w:pPr>
      <w:ind w:left="720"/>
      <w:contextualSpacing/>
    </w:pPr>
  </w:style>
  <w:style w:type="paragraph" w:styleId="Header">
    <w:name w:val="header"/>
    <w:basedOn w:val="Normal"/>
    <w:link w:val="HeaderChar"/>
    <w:uiPriority w:val="99"/>
    <w:unhideWhenUsed/>
    <w:rsid w:val="008D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5A"/>
  </w:style>
  <w:style w:type="paragraph" w:styleId="Footer">
    <w:name w:val="footer"/>
    <w:basedOn w:val="Normal"/>
    <w:link w:val="FooterChar"/>
    <w:uiPriority w:val="99"/>
    <w:unhideWhenUsed/>
    <w:rsid w:val="008D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8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4A56"/>
    <w:pPr>
      <w:ind w:left="720"/>
      <w:contextualSpacing/>
    </w:pPr>
  </w:style>
  <w:style w:type="paragraph" w:styleId="Header">
    <w:name w:val="header"/>
    <w:basedOn w:val="Normal"/>
    <w:link w:val="HeaderChar"/>
    <w:uiPriority w:val="99"/>
    <w:unhideWhenUsed/>
    <w:rsid w:val="008D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5A"/>
  </w:style>
  <w:style w:type="paragraph" w:styleId="Footer">
    <w:name w:val="footer"/>
    <w:basedOn w:val="Normal"/>
    <w:link w:val="FooterChar"/>
    <w:uiPriority w:val="99"/>
    <w:unhideWhenUsed/>
    <w:rsid w:val="008D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steo@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easte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EN/TXT/PDF/?uri=CELEX:32016R0679&amp;from=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taprotection.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Cleas</dc:creator>
  <cp:lastModifiedBy>Cleas</cp:lastModifiedBy>
  <cp:revision>2</cp:revision>
  <dcterms:created xsi:type="dcterms:W3CDTF">2021-03-12T12:12:00Z</dcterms:created>
  <dcterms:modified xsi:type="dcterms:W3CDTF">2021-03-12T12:12:00Z</dcterms:modified>
</cp:coreProperties>
</file>